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0B49" w14:textId="454C2789" w:rsidR="006341DD" w:rsidRPr="00C815E0" w:rsidRDefault="00C815E0" w:rsidP="00C815E0">
      <w:pPr>
        <w:pStyle w:val="a7"/>
        <w:jc w:val="right"/>
      </w:pPr>
      <w:r>
        <w:t>Приложение № 1</w:t>
      </w:r>
    </w:p>
    <w:p w14:paraId="46305F83" w14:textId="1F490526" w:rsidR="00162F17" w:rsidRPr="001328AF" w:rsidRDefault="00797F42" w:rsidP="001328AF">
      <w:pPr>
        <w:pStyle w:val="a7"/>
        <w:jc w:val="center"/>
        <w:rPr>
          <w:b/>
        </w:rPr>
      </w:pPr>
      <w:r>
        <w:rPr>
          <w:b/>
        </w:rPr>
        <w:t>Описание объекта закупки</w:t>
      </w:r>
    </w:p>
    <w:p w14:paraId="138BA2E5" w14:textId="77777777" w:rsidR="001328AF" w:rsidRPr="005C73FE" w:rsidRDefault="001328AF" w:rsidP="001328AF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14:paraId="48CCEBB2" w14:textId="16BA4B48" w:rsidR="00E073C6" w:rsidRPr="000E0282" w:rsidRDefault="001328AF" w:rsidP="00B87AA7">
      <w:pPr>
        <w:ind w:firstLine="708"/>
        <w:jc w:val="both"/>
        <w:rPr>
          <w:sz w:val="24"/>
          <w:szCs w:val="24"/>
        </w:rPr>
      </w:pPr>
      <w:r w:rsidRPr="001328AF">
        <w:rPr>
          <w:b/>
          <w:bCs/>
          <w:sz w:val="24"/>
          <w:szCs w:val="24"/>
        </w:rPr>
        <w:t>Объект закупки</w:t>
      </w:r>
      <w:r w:rsidRPr="001328AF">
        <w:rPr>
          <w:sz w:val="24"/>
          <w:szCs w:val="24"/>
        </w:rPr>
        <w:t xml:space="preserve">: </w:t>
      </w:r>
      <w:r w:rsidR="007B0F47">
        <w:rPr>
          <w:sz w:val="24"/>
          <w:szCs w:val="24"/>
        </w:rPr>
        <w:t>П</w:t>
      </w:r>
      <w:r w:rsidR="007B0F47" w:rsidRPr="00C35D56">
        <w:rPr>
          <w:sz w:val="24"/>
          <w:szCs w:val="24"/>
        </w:rPr>
        <w:t>оставк</w:t>
      </w:r>
      <w:r w:rsidR="007B0F47">
        <w:rPr>
          <w:sz w:val="24"/>
          <w:szCs w:val="24"/>
        </w:rPr>
        <w:t>а</w:t>
      </w:r>
      <w:r w:rsidR="007B0F47" w:rsidRPr="00C35D56">
        <w:rPr>
          <w:sz w:val="24"/>
          <w:szCs w:val="24"/>
        </w:rPr>
        <w:t xml:space="preserve"> </w:t>
      </w:r>
      <w:r w:rsidR="004A50F5">
        <w:rPr>
          <w:sz w:val="24"/>
          <w:szCs w:val="24"/>
        </w:rPr>
        <w:t>интерактивн</w:t>
      </w:r>
      <w:r w:rsidR="007B0F47" w:rsidRPr="00C35D56">
        <w:rPr>
          <w:sz w:val="24"/>
          <w:szCs w:val="24"/>
        </w:rPr>
        <w:t xml:space="preserve">ого оборудования </w:t>
      </w:r>
      <w:r w:rsidR="007B0F47" w:rsidRPr="004C6AC7">
        <w:rPr>
          <w:rFonts w:eastAsiaTheme="minorEastAsia"/>
          <w:bCs/>
          <w:sz w:val="22"/>
          <w:szCs w:val="22"/>
        </w:rPr>
        <w:t>для реализации</w:t>
      </w:r>
      <w:r w:rsidR="007B0F47">
        <w:rPr>
          <w:rFonts w:eastAsiaTheme="minorEastAsia"/>
          <w:bCs/>
          <w:sz w:val="22"/>
          <w:szCs w:val="22"/>
        </w:rPr>
        <w:t xml:space="preserve"> регионального проекта «Успех каждого ребенка» национального проекта «Образование» по созданию новых мест дополнительного образования детей </w:t>
      </w:r>
      <w:r w:rsidR="007B0F47" w:rsidRPr="000E0282">
        <w:rPr>
          <w:sz w:val="24"/>
          <w:szCs w:val="24"/>
        </w:rPr>
        <w:t>(далее - товар).</w:t>
      </w:r>
    </w:p>
    <w:p w14:paraId="787AF3F6" w14:textId="7046FE83" w:rsidR="006E7375" w:rsidRDefault="006E7375" w:rsidP="00B87AA7">
      <w:pPr>
        <w:pStyle w:val="a7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3043"/>
        <w:gridCol w:w="6640"/>
        <w:gridCol w:w="3021"/>
        <w:gridCol w:w="1056"/>
        <w:gridCol w:w="1053"/>
      </w:tblGrid>
      <w:tr w:rsidR="00E869BE" w:rsidRPr="00E869BE" w14:paraId="718F7120" w14:textId="77777777" w:rsidTr="003D6FA4">
        <w:trPr>
          <w:trHeight w:val="361"/>
        </w:trPr>
        <w:tc>
          <w:tcPr>
            <w:tcW w:w="273" w:type="pct"/>
            <w:vMerge w:val="restart"/>
            <w:vAlign w:val="center"/>
          </w:tcPr>
          <w:p w14:paraId="0D17D123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971" w:type="pct"/>
            <w:vMerge w:val="restart"/>
            <w:vAlign w:val="center"/>
          </w:tcPr>
          <w:p w14:paraId="65BED61F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3083" w:type="pct"/>
            <w:gridSpan w:val="2"/>
          </w:tcPr>
          <w:p w14:paraId="65295C1E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337" w:type="pct"/>
            <w:vMerge w:val="restart"/>
            <w:vAlign w:val="center"/>
          </w:tcPr>
          <w:p w14:paraId="7EBFEA93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336" w:type="pct"/>
            <w:vMerge w:val="restart"/>
            <w:vAlign w:val="center"/>
          </w:tcPr>
          <w:p w14:paraId="2396F706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Количество</w:t>
            </w:r>
          </w:p>
        </w:tc>
      </w:tr>
      <w:tr w:rsidR="00E869BE" w:rsidRPr="00E869BE" w14:paraId="247BCC43" w14:textId="77777777" w:rsidTr="003D6FA4">
        <w:trPr>
          <w:trHeight w:val="159"/>
        </w:trPr>
        <w:tc>
          <w:tcPr>
            <w:tcW w:w="273" w:type="pct"/>
            <w:vMerge/>
            <w:vAlign w:val="center"/>
          </w:tcPr>
          <w:p w14:paraId="26F3D190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2BB3B61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9" w:type="pct"/>
          </w:tcPr>
          <w:p w14:paraId="13E1EFAD" w14:textId="77777777" w:rsidR="00E869BE" w:rsidRPr="00E869BE" w:rsidRDefault="00E869BE" w:rsidP="00B87AA7">
            <w:pPr>
              <w:tabs>
                <w:tab w:val="left" w:pos="13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Показатель</w:t>
            </w:r>
          </w:p>
        </w:tc>
        <w:tc>
          <w:tcPr>
            <w:tcW w:w="964" w:type="pct"/>
          </w:tcPr>
          <w:p w14:paraId="5DB48801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E869BE">
              <w:rPr>
                <w:rFonts w:eastAsiaTheme="minorEastAsia"/>
                <w:sz w:val="22"/>
                <w:szCs w:val="22"/>
              </w:rPr>
              <w:t>Значение показателя</w:t>
            </w:r>
          </w:p>
        </w:tc>
        <w:tc>
          <w:tcPr>
            <w:tcW w:w="337" w:type="pct"/>
            <w:vMerge/>
            <w:vAlign w:val="center"/>
          </w:tcPr>
          <w:p w14:paraId="71D26521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F7E89DE" w14:textId="77777777" w:rsidR="00E869BE" w:rsidRPr="00E869BE" w:rsidRDefault="00E869BE" w:rsidP="00B87A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70AF16FB" w14:textId="77777777" w:rsidTr="00B87AA7">
        <w:trPr>
          <w:trHeight w:val="195"/>
        </w:trPr>
        <w:tc>
          <w:tcPr>
            <w:tcW w:w="273" w:type="pct"/>
            <w:vMerge w:val="restart"/>
            <w:vAlign w:val="center"/>
          </w:tcPr>
          <w:p w14:paraId="7920526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 w:val="restart"/>
            <w:vAlign w:val="center"/>
          </w:tcPr>
          <w:p w14:paraId="680543EE" w14:textId="04067D25" w:rsidR="0012281D" w:rsidRPr="00E869BE" w:rsidRDefault="008C6F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  <w:r w:rsidRPr="00E5572B">
              <w:rPr>
                <w:rFonts w:eastAsiaTheme="minorEastAsia"/>
                <w:bCs/>
                <w:sz w:val="24"/>
                <w:szCs w:val="24"/>
              </w:rPr>
              <w:t>Интерактивный ко</w:t>
            </w:r>
            <w:bookmarkStart w:id="0" w:name="_GoBack"/>
            <w:bookmarkEnd w:id="0"/>
            <w:r w:rsidRPr="00E5572B">
              <w:rPr>
                <w:rFonts w:eastAsiaTheme="minorEastAsia"/>
                <w:bCs/>
                <w:sz w:val="24"/>
                <w:szCs w:val="24"/>
              </w:rPr>
              <w:t>мплекс в комплекте с мобильной стойкой и вычислительным блоком интерактивного комплекса</w:t>
            </w:r>
          </w:p>
        </w:tc>
        <w:tc>
          <w:tcPr>
            <w:tcW w:w="2119" w:type="pct"/>
            <w:shd w:val="clear" w:color="auto" w:fill="auto"/>
          </w:tcPr>
          <w:p w14:paraId="2D0BE27F" w14:textId="36BE7539" w:rsidR="0012281D" w:rsidRPr="004C6AC7" w:rsidRDefault="006D264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размер экрана по диагонали,</w:t>
            </w:r>
            <w:r w:rsidRPr="006D264D">
              <w:rPr>
                <w:rFonts w:eastAsiaTheme="minorEastAsia"/>
                <w:bCs/>
                <w:sz w:val="22"/>
                <w:szCs w:val="22"/>
              </w:rPr>
              <w:t xml:space="preserve"> мм</w:t>
            </w:r>
          </w:p>
        </w:tc>
        <w:tc>
          <w:tcPr>
            <w:tcW w:w="964" w:type="pct"/>
            <w:shd w:val="clear" w:color="auto" w:fill="auto"/>
          </w:tcPr>
          <w:p w14:paraId="3BFCDE3B" w14:textId="75ED201E" w:rsidR="0012281D" w:rsidRPr="00FF59E1" w:rsidRDefault="006D264D" w:rsidP="006D264D">
            <w:pPr>
              <w:rPr>
                <w:rFonts w:eastAsiaTheme="minorEastAsia"/>
                <w:bCs/>
                <w:sz w:val="22"/>
                <w:szCs w:val="22"/>
              </w:rPr>
            </w:pPr>
            <w:r w:rsidRPr="006D264D">
              <w:rPr>
                <w:rFonts w:eastAsiaTheme="minorEastAsia"/>
                <w:bCs/>
                <w:sz w:val="22"/>
                <w:szCs w:val="22"/>
              </w:rPr>
              <w:t xml:space="preserve">не менее 1890 </w:t>
            </w:r>
          </w:p>
        </w:tc>
        <w:tc>
          <w:tcPr>
            <w:tcW w:w="337" w:type="pct"/>
            <w:vMerge w:val="restart"/>
            <w:vAlign w:val="center"/>
          </w:tcPr>
          <w:p w14:paraId="6EE64AD5" w14:textId="7024F53B" w:rsidR="0012281D" w:rsidRPr="00E869BE" w:rsidRDefault="008C6F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336" w:type="pct"/>
            <w:vMerge w:val="restart"/>
            <w:vAlign w:val="center"/>
          </w:tcPr>
          <w:p w14:paraId="13D1BF93" w14:textId="667A8F32" w:rsidR="0012281D" w:rsidRPr="00E5572B" w:rsidRDefault="008C6F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</w:tr>
      <w:tr w:rsidR="0012281D" w:rsidRPr="00E869BE" w14:paraId="5FF44CFE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E18E268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BB28CEA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BD4E4BF" w14:textId="6E412528" w:rsidR="0012281D" w:rsidRPr="004C6AC7" w:rsidRDefault="006D264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разрешение экрана,</w:t>
            </w:r>
            <w:r w:rsidRPr="006D264D">
              <w:rPr>
                <w:rFonts w:eastAsiaTheme="minorEastAsia"/>
                <w:bCs/>
                <w:sz w:val="22"/>
                <w:szCs w:val="22"/>
              </w:rPr>
              <w:t xml:space="preserve"> пикселей </w:t>
            </w:r>
          </w:p>
        </w:tc>
        <w:tc>
          <w:tcPr>
            <w:tcW w:w="964" w:type="pct"/>
            <w:shd w:val="clear" w:color="auto" w:fill="auto"/>
          </w:tcPr>
          <w:p w14:paraId="0158310F" w14:textId="42A99C9A" w:rsidR="0012281D" w:rsidRPr="00FF59E1" w:rsidRDefault="006D264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6D264D">
              <w:rPr>
                <w:rFonts w:eastAsiaTheme="minorEastAsia"/>
                <w:bCs/>
                <w:sz w:val="22"/>
                <w:szCs w:val="22"/>
              </w:rPr>
              <w:t>не менее 3840x2160</w:t>
            </w:r>
          </w:p>
        </w:tc>
        <w:tc>
          <w:tcPr>
            <w:tcW w:w="337" w:type="pct"/>
            <w:vMerge/>
            <w:vAlign w:val="center"/>
          </w:tcPr>
          <w:p w14:paraId="2F5EAC5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E077A86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7B6A0BBF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3B7563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B7267B3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F0105F6" w14:textId="47130698" w:rsidR="0012281D" w:rsidRPr="004C6AC7" w:rsidRDefault="006D264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ч</w:t>
            </w:r>
            <w:r w:rsidRPr="006D264D">
              <w:rPr>
                <w:rFonts w:eastAsiaTheme="minorEastAsia"/>
                <w:bCs/>
                <w:sz w:val="22"/>
                <w:szCs w:val="22"/>
              </w:rPr>
              <w:t>астот</w:t>
            </w:r>
            <w:r>
              <w:rPr>
                <w:rFonts w:eastAsiaTheme="minorEastAsia"/>
                <w:bCs/>
                <w:sz w:val="22"/>
                <w:szCs w:val="22"/>
              </w:rPr>
              <w:t>а обновления,</w:t>
            </w:r>
            <w:r w:rsidRPr="006D264D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Гц</w:t>
            </w:r>
          </w:p>
        </w:tc>
        <w:tc>
          <w:tcPr>
            <w:tcW w:w="964" w:type="pct"/>
            <w:shd w:val="clear" w:color="auto" w:fill="auto"/>
          </w:tcPr>
          <w:p w14:paraId="554E703A" w14:textId="117CF694" w:rsidR="0012281D" w:rsidRPr="00FF59E1" w:rsidRDefault="006D264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6D264D">
              <w:rPr>
                <w:rFonts w:eastAsiaTheme="minorEastAsia"/>
                <w:bCs/>
                <w:sz w:val="22"/>
                <w:szCs w:val="22"/>
              </w:rPr>
              <w:t>не менее 60</w:t>
            </w:r>
          </w:p>
        </w:tc>
        <w:tc>
          <w:tcPr>
            <w:tcW w:w="337" w:type="pct"/>
            <w:vMerge/>
            <w:vAlign w:val="center"/>
          </w:tcPr>
          <w:p w14:paraId="3D34544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1B93427A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44DFD804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BA6E9A5" w14:textId="5A6EFCD3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D5E5EF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86F2073" w14:textId="6AE05D97" w:rsidR="0012281D" w:rsidRPr="004C6AC7" w:rsidRDefault="006D264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D264D">
              <w:rPr>
                <w:rFonts w:eastAsiaTheme="minorEastAsia"/>
                <w:bCs/>
                <w:sz w:val="22"/>
                <w:szCs w:val="22"/>
              </w:rPr>
              <w:t>ярк</w:t>
            </w:r>
            <w:r>
              <w:rPr>
                <w:rFonts w:eastAsiaTheme="minorEastAsia"/>
                <w:bCs/>
                <w:sz w:val="22"/>
                <w:szCs w:val="22"/>
              </w:rPr>
              <w:t>ость экрана, кд/м2</w:t>
            </w:r>
          </w:p>
        </w:tc>
        <w:tc>
          <w:tcPr>
            <w:tcW w:w="964" w:type="pct"/>
            <w:shd w:val="clear" w:color="auto" w:fill="auto"/>
          </w:tcPr>
          <w:p w14:paraId="4A3C9E17" w14:textId="178F2DE5" w:rsidR="0012281D" w:rsidRPr="00FF59E1" w:rsidRDefault="006D264D" w:rsidP="006D264D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не менее 350 </w:t>
            </w:r>
          </w:p>
        </w:tc>
        <w:tc>
          <w:tcPr>
            <w:tcW w:w="337" w:type="pct"/>
            <w:vMerge/>
            <w:vAlign w:val="center"/>
          </w:tcPr>
          <w:p w14:paraId="1289A8A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618EA43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078FCF25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114B189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1EBC097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7C48494D" w14:textId="54268B1E" w:rsidR="0012281D" w:rsidRPr="004C6AC7" w:rsidRDefault="009C27E5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контрастность</w:t>
            </w:r>
          </w:p>
        </w:tc>
        <w:tc>
          <w:tcPr>
            <w:tcW w:w="964" w:type="pct"/>
            <w:shd w:val="clear" w:color="auto" w:fill="auto"/>
          </w:tcPr>
          <w:p w14:paraId="7C311744" w14:textId="17477876" w:rsidR="0012281D" w:rsidRPr="00FF59E1" w:rsidRDefault="009C27E5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9C27E5">
              <w:rPr>
                <w:rFonts w:eastAsiaTheme="minorEastAsia"/>
                <w:bCs/>
                <w:sz w:val="22"/>
                <w:szCs w:val="22"/>
              </w:rPr>
              <w:t>не менее 5000:1</w:t>
            </w:r>
          </w:p>
        </w:tc>
        <w:tc>
          <w:tcPr>
            <w:tcW w:w="337" w:type="pct"/>
            <w:vMerge/>
            <w:vAlign w:val="center"/>
          </w:tcPr>
          <w:p w14:paraId="02567522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9D83C58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4C897AA0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07D7B7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8F6DA27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711BD40B" w14:textId="19F758D7" w:rsidR="0012281D" w:rsidRPr="004C6AC7" w:rsidRDefault="0016235A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сенсорная технология экрана</w:t>
            </w:r>
          </w:p>
        </w:tc>
        <w:tc>
          <w:tcPr>
            <w:tcW w:w="964" w:type="pct"/>
            <w:shd w:val="clear" w:color="auto" w:fill="auto"/>
          </w:tcPr>
          <w:p w14:paraId="53A2ADF2" w14:textId="22B2C75F" w:rsidR="0012281D" w:rsidRPr="00FF59E1" w:rsidRDefault="0016235A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16235A">
              <w:rPr>
                <w:rFonts w:eastAsiaTheme="minorEastAsia"/>
                <w:bCs/>
                <w:sz w:val="22"/>
                <w:szCs w:val="22"/>
              </w:rPr>
              <w:t>инфракрасная</w:t>
            </w:r>
          </w:p>
        </w:tc>
        <w:tc>
          <w:tcPr>
            <w:tcW w:w="337" w:type="pct"/>
            <w:vMerge/>
            <w:vAlign w:val="center"/>
          </w:tcPr>
          <w:p w14:paraId="22F7F1C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1D046453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56AA813A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7B1069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D55DBB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1D9F3A3" w14:textId="22D36305" w:rsidR="0012281D" w:rsidRPr="004C6AC7" w:rsidRDefault="00B311F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встроенные акустические системы</w:t>
            </w:r>
          </w:p>
        </w:tc>
        <w:tc>
          <w:tcPr>
            <w:tcW w:w="964" w:type="pct"/>
            <w:shd w:val="clear" w:color="auto" w:fill="auto"/>
          </w:tcPr>
          <w:p w14:paraId="416481FE" w14:textId="2ECFBCA0" w:rsidR="0012281D" w:rsidRPr="00FF59E1" w:rsidRDefault="00B311F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B311FD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47DBB59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2D1D378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07733BFF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6ECCDCD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5A0211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B23481B" w14:textId="2EFE4430" w:rsidR="0012281D" w:rsidRPr="004C6AC7" w:rsidRDefault="00F40E4E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40E4E">
              <w:rPr>
                <w:rFonts w:eastAsiaTheme="minorEastAsia"/>
                <w:bCs/>
                <w:sz w:val="22"/>
                <w:szCs w:val="22"/>
              </w:rPr>
              <w:t>суммарная мощность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встроенных акустических систем,</w:t>
            </w:r>
            <w:r w:rsidRPr="00F40E4E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Вт</w:t>
            </w:r>
          </w:p>
        </w:tc>
        <w:tc>
          <w:tcPr>
            <w:tcW w:w="964" w:type="pct"/>
            <w:shd w:val="clear" w:color="auto" w:fill="auto"/>
          </w:tcPr>
          <w:p w14:paraId="6391DCDE" w14:textId="4912A73D" w:rsidR="0012281D" w:rsidRPr="00FF59E1" w:rsidRDefault="00F40E4E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F40E4E">
              <w:rPr>
                <w:rFonts w:eastAsiaTheme="minorEastAsia"/>
                <w:bCs/>
                <w:sz w:val="22"/>
                <w:szCs w:val="22"/>
              </w:rPr>
              <w:t>не менее 30</w:t>
            </w:r>
          </w:p>
        </w:tc>
        <w:tc>
          <w:tcPr>
            <w:tcW w:w="337" w:type="pct"/>
            <w:vMerge/>
            <w:vAlign w:val="center"/>
          </w:tcPr>
          <w:p w14:paraId="6DD31F2A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75F8B63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6C2B13DF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03A63CD2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B77FB7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4F5C589" w14:textId="3B05338C" w:rsidR="0012281D" w:rsidRPr="004C6AC7" w:rsidRDefault="001E480A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E480A">
              <w:rPr>
                <w:rFonts w:eastAsiaTheme="minorEastAsia"/>
                <w:bCs/>
                <w:sz w:val="22"/>
                <w:szCs w:val="22"/>
              </w:rPr>
              <w:t>интегрированные в ко</w:t>
            </w:r>
            <w:r>
              <w:rPr>
                <w:rFonts w:eastAsiaTheme="minorEastAsia"/>
                <w:bCs/>
                <w:sz w:val="22"/>
                <w:szCs w:val="22"/>
              </w:rPr>
              <w:t>р</w:t>
            </w:r>
            <w:r w:rsidRPr="001E480A">
              <w:rPr>
                <w:rFonts w:eastAsiaTheme="minorEastAsia"/>
                <w:bCs/>
                <w:sz w:val="22"/>
                <w:szCs w:val="22"/>
              </w:rPr>
              <w:t>пус интерактивной панели микрофоны в количестве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1E480A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шт.</w:t>
            </w:r>
          </w:p>
        </w:tc>
        <w:tc>
          <w:tcPr>
            <w:tcW w:w="964" w:type="pct"/>
            <w:shd w:val="clear" w:color="auto" w:fill="auto"/>
          </w:tcPr>
          <w:p w14:paraId="43A80E68" w14:textId="42194511" w:rsidR="0012281D" w:rsidRPr="00FF59E1" w:rsidRDefault="001E480A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1E480A">
              <w:rPr>
                <w:rFonts w:eastAsiaTheme="minorEastAsia"/>
                <w:bCs/>
                <w:sz w:val="22"/>
                <w:szCs w:val="22"/>
              </w:rPr>
              <w:t>не менее 4</w:t>
            </w:r>
          </w:p>
        </w:tc>
        <w:tc>
          <w:tcPr>
            <w:tcW w:w="337" w:type="pct"/>
            <w:vMerge/>
            <w:vAlign w:val="center"/>
          </w:tcPr>
          <w:p w14:paraId="213D8C5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13EAACB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4F1698F5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0D970E3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708046D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99EC442" w14:textId="76BB889D" w:rsidR="0012281D" w:rsidRPr="004C6AC7" w:rsidRDefault="001E480A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E480A">
              <w:rPr>
                <w:rFonts w:eastAsiaTheme="minorEastAsia"/>
                <w:bCs/>
                <w:sz w:val="22"/>
                <w:szCs w:val="22"/>
              </w:rPr>
              <w:t>интегрированная в корпус и</w:t>
            </w:r>
            <w:r>
              <w:rPr>
                <w:rFonts w:eastAsiaTheme="minorEastAsia"/>
                <w:bCs/>
                <w:sz w:val="22"/>
                <w:szCs w:val="22"/>
              </w:rPr>
              <w:t>нтерактивной панели видеокамера</w:t>
            </w:r>
          </w:p>
        </w:tc>
        <w:tc>
          <w:tcPr>
            <w:tcW w:w="964" w:type="pct"/>
            <w:shd w:val="clear" w:color="auto" w:fill="auto"/>
          </w:tcPr>
          <w:p w14:paraId="2ADBD8CB" w14:textId="5F8974E0" w:rsidR="0012281D" w:rsidRPr="00FF59E1" w:rsidRDefault="001E480A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1E480A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4F189BC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E1D8F7D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1A655746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0C23E65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6E0833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E164BEB" w14:textId="71E9A029" w:rsidR="0012281D" w:rsidRPr="004C6AC7" w:rsidRDefault="00E014C4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E014C4">
              <w:rPr>
                <w:rFonts w:eastAsiaTheme="minorEastAsia"/>
                <w:bCs/>
                <w:sz w:val="22"/>
                <w:szCs w:val="22"/>
              </w:rPr>
              <w:t>максимальное разрешение интегрированной в кор</w:t>
            </w:r>
            <w:r>
              <w:rPr>
                <w:rFonts w:eastAsiaTheme="minorEastAsia"/>
                <w:bCs/>
                <w:sz w:val="22"/>
                <w:szCs w:val="22"/>
              </w:rPr>
              <w:t>пус интерактивной панели камеры,</w:t>
            </w:r>
            <w:r w:rsidRPr="00E014C4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пикселей</w:t>
            </w:r>
          </w:p>
        </w:tc>
        <w:tc>
          <w:tcPr>
            <w:tcW w:w="964" w:type="pct"/>
            <w:shd w:val="clear" w:color="auto" w:fill="auto"/>
          </w:tcPr>
          <w:p w14:paraId="586B2ABF" w14:textId="58EEE8E0" w:rsidR="0012281D" w:rsidRPr="00FF59E1" w:rsidRDefault="00E014C4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E014C4">
              <w:rPr>
                <w:rFonts w:eastAsiaTheme="minorEastAsia"/>
                <w:bCs/>
                <w:sz w:val="22"/>
                <w:szCs w:val="22"/>
              </w:rPr>
              <w:t>не менее 1280×720</w:t>
            </w:r>
          </w:p>
        </w:tc>
        <w:tc>
          <w:tcPr>
            <w:tcW w:w="337" w:type="pct"/>
            <w:vMerge/>
            <w:vAlign w:val="center"/>
          </w:tcPr>
          <w:p w14:paraId="2253B9F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011193F2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1EA78E35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F9BFB6D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E096628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9A0D30A" w14:textId="4F324C53" w:rsidR="0012281D" w:rsidRPr="004C6AC7" w:rsidRDefault="009D4960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D4960">
              <w:rPr>
                <w:rFonts w:eastAsiaTheme="minorEastAsia"/>
                <w:bCs/>
                <w:sz w:val="22"/>
                <w:szCs w:val="22"/>
              </w:rPr>
              <w:t>интегрированная в корпус камера не выступает за преде</w:t>
            </w:r>
            <w:r>
              <w:rPr>
                <w:rFonts w:eastAsiaTheme="minorEastAsia"/>
                <w:bCs/>
                <w:sz w:val="22"/>
                <w:szCs w:val="22"/>
              </w:rPr>
              <w:t>лы корпуса интерактивной панели</w:t>
            </w:r>
          </w:p>
        </w:tc>
        <w:tc>
          <w:tcPr>
            <w:tcW w:w="964" w:type="pct"/>
            <w:shd w:val="clear" w:color="auto" w:fill="auto"/>
          </w:tcPr>
          <w:p w14:paraId="69CCFD8C" w14:textId="51F86E6F" w:rsidR="0012281D" w:rsidRPr="00FF59E1" w:rsidRDefault="009D4960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9D4960">
              <w:rPr>
                <w:rFonts w:eastAsiaTheme="minorEastAsia"/>
                <w:bCs/>
                <w:sz w:val="22"/>
                <w:szCs w:val="22"/>
              </w:rPr>
              <w:t>соответствие</w:t>
            </w:r>
          </w:p>
        </w:tc>
        <w:tc>
          <w:tcPr>
            <w:tcW w:w="337" w:type="pct"/>
            <w:vMerge/>
            <w:vAlign w:val="center"/>
          </w:tcPr>
          <w:p w14:paraId="7827D8A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BB01F25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582803F4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5EE3E78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FDF49D2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4200163" w14:textId="631C6A2A" w:rsidR="0012281D" w:rsidRPr="004C6AC7" w:rsidRDefault="00224BC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24BCD">
              <w:rPr>
                <w:rFonts w:eastAsiaTheme="minorEastAsia"/>
                <w:bCs/>
                <w:sz w:val="22"/>
                <w:szCs w:val="22"/>
              </w:rPr>
              <w:t>количество поддерживаемых одновременно распознаваемых касаний сенсорным экраном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224BCD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касаний</w:t>
            </w:r>
          </w:p>
        </w:tc>
        <w:tc>
          <w:tcPr>
            <w:tcW w:w="964" w:type="pct"/>
            <w:shd w:val="clear" w:color="auto" w:fill="auto"/>
          </w:tcPr>
          <w:p w14:paraId="3AE215CC" w14:textId="45BAB98A" w:rsidR="0012281D" w:rsidRPr="00FF59E1" w:rsidRDefault="00224BC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224BCD">
              <w:rPr>
                <w:rFonts w:eastAsiaTheme="minorEastAsia"/>
                <w:bCs/>
                <w:sz w:val="22"/>
                <w:szCs w:val="22"/>
              </w:rPr>
              <w:t>не менее 40</w:t>
            </w:r>
          </w:p>
        </w:tc>
        <w:tc>
          <w:tcPr>
            <w:tcW w:w="337" w:type="pct"/>
            <w:vMerge/>
            <w:vAlign w:val="center"/>
          </w:tcPr>
          <w:p w14:paraId="0E6AFCF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978537F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2E635100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474EB7D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  <w:bookmarkStart w:id="1" w:name="_Hlk31979737"/>
          </w:p>
        </w:tc>
        <w:tc>
          <w:tcPr>
            <w:tcW w:w="971" w:type="pct"/>
            <w:vMerge/>
            <w:vAlign w:val="center"/>
          </w:tcPr>
          <w:p w14:paraId="547AFE1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D719BFC" w14:textId="7C25C452" w:rsidR="0012281D" w:rsidRPr="004C6AC7" w:rsidRDefault="00224BC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24BCD">
              <w:rPr>
                <w:rFonts w:eastAsiaTheme="minorEastAsia"/>
                <w:bCs/>
                <w:sz w:val="22"/>
                <w:szCs w:val="22"/>
              </w:rPr>
              <w:t>высота срабатывания сенсора экрана относительно поверхности экрана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224BCD">
              <w:rPr>
                <w:rFonts w:eastAsiaTheme="minorEastAsia"/>
                <w:bCs/>
                <w:sz w:val="22"/>
                <w:szCs w:val="22"/>
              </w:rPr>
              <w:t xml:space="preserve"> мм</w:t>
            </w:r>
          </w:p>
        </w:tc>
        <w:tc>
          <w:tcPr>
            <w:tcW w:w="964" w:type="pct"/>
            <w:shd w:val="clear" w:color="auto" w:fill="auto"/>
          </w:tcPr>
          <w:p w14:paraId="5A79C2CD" w14:textId="07F1B4B9" w:rsidR="0012281D" w:rsidRPr="00FF59E1" w:rsidRDefault="00224BC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224BCD">
              <w:rPr>
                <w:rFonts w:eastAsiaTheme="minorEastAsia"/>
                <w:bCs/>
                <w:sz w:val="22"/>
                <w:szCs w:val="22"/>
              </w:rPr>
              <w:t>не более 3</w:t>
            </w:r>
          </w:p>
        </w:tc>
        <w:tc>
          <w:tcPr>
            <w:tcW w:w="337" w:type="pct"/>
            <w:vMerge/>
            <w:vAlign w:val="center"/>
          </w:tcPr>
          <w:p w14:paraId="0C330B6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1D49AC4A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598F3FC3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8C08893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D4441C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E9B2E20" w14:textId="28046B90" w:rsidR="0012281D" w:rsidRPr="004C6AC7" w:rsidRDefault="00CA615E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A615E">
              <w:rPr>
                <w:rFonts w:eastAsiaTheme="minorEastAsia"/>
                <w:bCs/>
                <w:sz w:val="22"/>
                <w:szCs w:val="22"/>
              </w:rPr>
              <w:t>минимальная толщина распознавания объекта сенсорным экраном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CA615E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мм</w:t>
            </w:r>
          </w:p>
        </w:tc>
        <w:tc>
          <w:tcPr>
            <w:tcW w:w="964" w:type="pct"/>
            <w:shd w:val="clear" w:color="auto" w:fill="auto"/>
          </w:tcPr>
          <w:p w14:paraId="0245777E" w14:textId="241A1FC7" w:rsidR="0012281D" w:rsidRPr="00FF59E1" w:rsidRDefault="00CA615E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CA615E">
              <w:rPr>
                <w:rFonts w:eastAsiaTheme="minorEastAsia"/>
                <w:bCs/>
                <w:sz w:val="22"/>
                <w:szCs w:val="22"/>
              </w:rPr>
              <w:t>не более 2</w:t>
            </w:r>
          </w:p>
        </w:tc>
        <w:tc>
          <w:tcPr>
            <w:tcW w:w="337" w:type="pct"/>
            <w:vMerge/>
            <w:vAlign w:val="center"/>
          </w:tcPr>
          <w:p w14:paraId="3E05C589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E77EB6A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3A82D98A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6E6D6C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0CB247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C434A8A" w14:textId="276DA1DF" w:rsidR="0012281D" w:rsidRPr="004C6AC7" w:rsidRDefault="00CA615E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время отклика сенсора касания, </w:t>
            </w:r>
            <w:r w:rsidRPr="00CA615E">
              <w:rPr>
                <w:rFonts w:eastAsiaTheme="minorEastAsia"/>
                <w:bCs/>
                <w:sz w:val="22"/>
                <w:szCs w:val="22"/>
              </w:rPr>
              <w:t>м</w:t>
            </w:r>
            <w:r>
              <w:rPr>
                <w:rFonts w:eastAsiaTheme="minorEastAsia"/>
                <w:bCs/>
                <w:sz w:val="22"/>
                <w:szCs w:val="22"/>
              </w:rPr>
              <w:t>с</w:t>
            </w:r>
          </w:p>
        </w:tc>
        <w:tc>
          <w:tcPr>
            <w:tcW w:w="964" w:type="pct"/>
            <w:shd w:val="clear" w:color="auto" w:fill="auto"/>
          </w:tcPr>
          <w:p w14:paraId="1C8F7164" w14:textId="60602C7B" w:rsidR="0012281D" w:rsidRPr="00FF59E1" w:rsidRDefault="00CA615E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CA615E">
              <w:rPr>
                <w:rFonts w:eastAsiaTheme="minorEastAsia"/>
                <w:bCs/>
                <w:sz w:val="22"/>
                <w:szCs w:val="22"/>
              </w:rPr>
              <w:t>не более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37" w:type="pct"/>
            <w:vMerge/>
            <w:vAlign w:val="center"/>
          </w:tcPr>
          <w:p w14:paraId="45FDDA53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6AD898E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392B9F54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9CE3E8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8422FC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E2F40CD" w14:textId="478989A5" w:rsidR="0012281D" w:rsidRPr="004C6AC7" w:rsidRDefault="00CA615E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скорость курсора,</w:t>
            </w:r>
            <w:r w:rsidRPr="00CA615E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точек/сек</w:t>
            </w:r>
          </w:p>
        </w:tc>
        <w:tc>
          <w:tcPr>
            <w:tcW w:w="964" w:type="pct"/>
            <w:shd w:val="clear" w:color="auto" w:fill="auto"/>
          </w:tcPr>
          <w:p w14:paraId="55D5E711" w14:textId="1A59109F" w:rsidR="0012281D" w:rsidRPr="00FF59E1" w:rsidRDefault="00CA615E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CA615E">
              <w:rPr>
                <w:rFonts w:eastAsiaTheme="minorEastAsia"/>
                <w:bCs/>
                <w:sz w:val="22"/>
                <w:szCs w:val="22"/>
              </w:rPr>
              <w:t>не менее 180</w:t>
            </w:r>
          </w:p>
        </w:tc>
        <w:tc>
          <w:tcPr>
            <w:tcW w:w="337" w:type="pct"/>
            <w:vMerge/>
            <w:vAlign w:val="center"/>
          </w:tcPr>
          <w:p w14:paraId="0A0E54EA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2DC5166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505A870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2B6EA17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E3644E6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2FE1B80" w14:textId="0F6BA951" w:rsidR="0012281D" w:rsidRPr="004C6AC7" w:rsidRDefault="008B0840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B0840">
              <w:rPr>
                <w:rFonts w:eastAsiaTheme="minorEastAsia"/>
                <w:bCs/>
                <w:sz w:val="22"/>
                <w:szCs w:val="22"/>
              </w:rPr>
              <w:t>минимальный срок с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лужбы подсветки матрицы экрана, </w:t>
            </w:r>
            <w:r w:rsidRPr="008B0840">
              <w:rPr>
                <w:rFonts w:eastAsiaTheme="minorEastAsia"/>
                <w:bCs/>
                <w:sz w:val="22"/>
                <w:szCs w:val="22"/>
              </w:rPr>
              <w:t>ч</w:t>
            </w:r>
          </w:p>
        </w:tc>
        <w:tc>
          <w:tcPr>
            <w:tcW w:w="964" w:type="pct"/>
            <w:shd w:val="clear" w:color="auto" w:fill="auto"/>
          </w:tcPr>
          <w:p w14:paraId="3971BF36" w14:textId="1E874B8B" w:rsidR="0012281D" w:rsidRPr="00FF59E1" w:rsidRDefault="008B0840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8B0840">
              <w:rPr>
                <w:rFonts w:eastAsiaTheme="minorEastAsia"/>
                <w:bCs/>
                <w:sz w:val="22"/>
                <w:szCs w:val="22"/>
              </w:rPr>
              <w:t>не менее 50000</w:t>
            </w:r>
          </w:p>
        </w:tc>
        <w:tc>
          <w:tcPr>
            <w:tcW w:w="337" w:type="pct"/>
            <w:vMerge/>
            <w:vAlign w:val="center"/>
          </w:tcPr>
          <w:p w14:paraId="5BC15FE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489AA64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7B58CB61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EA42B63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B21619D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AAA860D" w14:textId="178A0B3A" w:rsidR="0012281D" w:rsidRPr="004C6AC7" w:rsidRDefault="008B0840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B0840">
              <w:rPr>
                <w:rFonts w:eastAsiaTheme="minorEastAsia"/>
                <w:bCs/>
                <w:sz w:val="22"/>
                <w:szCs w:val="22"/>
              </w:rPr>
              <w:t>защитное покрытие матрицы экрана: антибликовое закаленное стекло</w:t>
            </w:r>
          </w:p>
        </w:tc>
        <w:tc>
          <w:tcPr>
            <w:tcW w:w="964" w:type="pct"/>
            <w:shd w:val="clear" w:color="auto" w:fill="auto"/>
          </w:tcPr>
          <w:p w14:paraId="1AE5552D" w14:textId="2AE3F40B" w:rsidR="0012281D" w:rsidRPr="00FF59E1" w:rsidRDefault="008B0840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8B0840">
              <w:rPr>
                <w:rFonts w:eastAsiaTheme="minorEastAsia"/>
                <w:bCs/>
                <w:sz w:val="22"/>
                <w:szCs w:val="22"/>
              </w:rPr>
              <w:t>соответствие</w:t>
            </w:r>
          </w:p>
        </w:tc>
        <w:tc>
          <w:tcPr>
            <w:tcW w:w="337" w:type="pct"/>
            <w:vMerge/>
            <w:vAlign w:val="center"/>
          </w:tcPr>
          <w:p w14:paraId="6B01588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DADB07F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36AB7F6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AE3AE0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B98DF93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2C5BC62" w14:textId="10C214F9" w:rsidR="0012281D" w:rsidRPr="004C6AC7" w:rsidRDefault="00336C9F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336C9F">
              <w:rPr>
                <w:rFonts w:eastAsiaTheme="minorEastAsia"/>
                <w:bCs/>
                <w:sz w:val="22"/>
                <w:szCs w:val="22"/>
              </w:rPr>
              <w:t>толщина за</w:t>
            </w:r>
            <w:r>
              <w:rPr>
                <w:rFonts w:eastAsiaTheme="minorEastAsia"/>
                <w:bCs/>
                <w:sz w:val="22"/>
                <w:szCs w:val="22"/>
              </w:rPr>
              <w:t>щитного покрытия матрицы экрана,</w:t>
            </w:r>
            <w:r w:rsidRPr="00336C9F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мм</w:t>
            </w:r>
          </w:p>
        </w:tc>
        <w:tc>
          <w:tcPr>
            <w:tcW w:w="964" w:type="pct"/>
            <w:shd w:val="clear" w:color="auto" w:fill="auto"/>
          </w:tcPr>
          <w:p w14:paraId="76D8B4FE" w14:textId="0DAEA360" w:rsidR="0012281D" w:rsidRPr="00FF59E1" w:rsidRDefault="00336C9F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336C9F">
              <w:rPr>
                <w:rFonts w:eastAsiaTheme="minorEastAsia"/>
                <w:bCs/>
                <w:sz w:val="22"/>
                <w:szCs w:val="22"/>
              </w:rPr>
              <w:t>не менее 4</w:t>
            </w:r>
          </w:p>
        </w:tc>
        <w:tc>
          <w:tcPr>
            <w:tcW w:w="337" w:type="pct"/>
            <w:vMerge/>
            <w:vAlign w:val="center"/>
          </w:tcPr>
          <w:p w14:paraId="72A479B8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ADE8BF2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29B06F41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2088FB5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5D7DE327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1802530" w14:textId="4FEC2491" w:rsidR="0012281D" w:rsidRPr="004C6AC7" w:rsidRDefault="00336C9F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336C9F">
              <w:rPr>
                <w:rFonts w:eastAsiaTheme="minorEastAsia"/>
                <w:bCs/>
                <w:sz w:val="22"/>
                <w:szCs w:val="22"/>
              </w:rPr>
              <w:t>твердость за</w:t>
            </w:r>
            <w:r>
              <w:rPr>
                <w:rFonts w:eastAsiaTheme="minorEastAsia"/>
                <w:bCs/>
                <w:sz w:val="22"/>
                <w:szCs w:val="22"/>
              </w:rPr>
              <w:t>щитного покрытия матрицы экрана,</w:t>
            </w:r>
            <w:r w:rsidRPr="00336C9F">
              <w:rPr>
                <w:rFonts w:eastAsiaTheme="minorEastAsia"/>
                <w:bCs/>
                <w:sz w:val="22"/>
                <w:szCs w:val="22"/>
              </w:rPr>
              <w:t xml:space="preserve"> единиц по шкале Мооса</w:t>
            </w:r>
          </w:p>
        </w:tc>
        <w:tc>
          <w:tcPr>
            <w:tcW w:w="964" w:type="pct"/>
            <w:shd w:val="clear" w:color="auto" w:fill="auto"/>
          </w:tcPr>
          <w:p w14:paraId="6C1F69FE" w14:textId="13DECD02" w:rsidR="0012281D" w:rsidRPr="00FF59E1" w:rsidRDefault="00336C9F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336C9F">
              <w:rPr>
                <w:rFonts w:eastAsiaTheme="minorEastAsia"/>
                <w:bCs/>
                <w:sz w:val="22"/>
                <w:szCs w:val="22"/>
              </w:rPr>
              <w:t>не менее 7</w:t>
            </w:r>
          </w:p>
        </w:tc>
        <w:tc>
          <w:tcPr>
            <w:tcW w:w="337" w:type="pct"/>
            <w:vMerge/>
            <w:vAlign w:val="center"/>
          </w:tcPr>
          <w:p w14:paraId="0C322106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A299E72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6C164AC9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142B33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6E2F929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C7D771C" w14:textId="6464D483" w:rsidR="0012281D" w:rsidRPr="004C6AC7" w:rsidRDefault="00FA520D" w:rsidP="009D0FD4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A520D">
              <w:rPr>
                <w:rFonts w:eastAsiaTheme="minorEastAsia"/>
                <w:bCs/>
                <w:sz w:val="22"/>
                <w:szCs w:val="22"/>
              </w:rPr>
              <w:t>функция распознавания объектов касания (</w:t>
            </w:r>
            <w:r>
              <w:rPr>
                <w:rFonts w:eastAsiaTheme="minorEastAsia"/>
                <w:bCs/>
                <w:sz w:val="22"/>
                <w:szCs w:val="22"/>
              </w:rPr>
              <w:t>палец</w:t>
            </w:r>
            <w:r w:rsidR="009D0FD4">
              <w:rPr>
                <w:rFonts w:eastAsiaTheme="minorEastAsia"/>
                <w:bCs/>
                <w:sz w:val="22"/>
                <w:szCs w:val="22"/>
              </w:rPr>
              <w:t xml:space="preserve"> или </w:t>
            </w: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безбатарейный стилус)</w:t>
            </w:r>
          </w:p>
        </w:tc>
        <w:tc>
          <w:tcPr>
            <w:tcW w:w="964" w:type="pct"/>
            <w:shd w:val="clear" w:color="auto" w:fill="auto"/>
          </w:tcPr>
          <w:p w14:paraId="444F1F26" w14:textId="2A304252" w:rsidR="0012281D" w:rsidRPr="00FF59E1" w:rsidRDefault="00FA520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FA520D">
              <w:rPr>
                <w:rFonts w:eastAsiaTheme="minorEastAsia"/>
                <w:bCs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2A6AD49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F697765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7C82E8BE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6ED7EC4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50250902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7D76978" w14:textId="12FA9975" w:rsidR="0012281D" w:rsidRPr="004C6AC7" w:rsidRDefault="00FA520D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A520D">
              <w:rPr>
                <w:rFonts w:eastAsiaTheme="minorEastAsia"/>
                <w:bCs/>
                <w:sz w:val="22"/>
                <w:szCs w:val="22"/>
              </w:rPr>
              <w:t>количество поддерживаемых безбатарейных стилусов одновременно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FA520D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шт.</w:t>
            </w:r>
          </w:p>
        </w:tc>
        <w:tc>
          <w:tcPr>
            <w:tcW w:w="964" w:type="pct"/>
            <w:shd w:val="clear" w:color="auto" w:fill="auto"/>
          </w:tcPr>
          <w:p w14:paraId="5DF5EEF8" w14:textId="428857F4" w:rsidR="0012281D" w:rsidRPr="00FF59E1" w:rsidRDefault="00FA520D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FA520D">
              <w:rPr>
                <w:rFonts w:eastAsiaTheme="minorEastAsia"/>
                <w:bCs/>
                <w:sz w:val="22"/>
                <w:szCs w:val="22"/>
              </w:rPr>
              <w:t>не менее 2</w:t>
            </w:r>
          </w:p>
        </w:tc>
        <w:tc>
          <w:tcPr>
            <w:tcW w:w="337" w:type="pct"/>
            <w:vMerge/>
            <w:vAlign w:val="center"/>
          </w:tcPr>
          <w:p w14:paraId="3EDD79C9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195D7C1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4092106E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74AFE0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3015A0C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5E834AF" w14:textId="2FC30285" w:rsidR="0012281D" w:rsidRPr="004C6AC7" w:rsidRDefault="002D2824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D2824">
              <w:rPr>
                <w:rFonts w:eastAsiaTheme="minorEastAsia"/>
                <w:bCs/>
                <w:sz w:val="22"/>
                <w:szCs w:val="22"/>
              </w:rPr>
              <w:t>магнитная система удержания безбатарейных стилусов обеспечивает размещение безбатарейных стилусов на нижней торцевой стороне к</w:t>
            </w:r>
            <w:r>
              <w:rPr>
                <w:rFonts w:eastAsiaTheme="minorEastAsia"/>
                <w:bCs/>
                <w:sz w:val="22"/>
                <w:szCs w:val="22"/>
              </w:rPr>
              <w:t>орпуса интерактивного комплекса</w:t>
            </w:r>
          </w:p>
        </w:tc>
        <w:tc>
          <w:tcPr>
            <w:tcW w:w="964" w:type="pct"/>
            <w:shd w:val="clear" w:color="auto" w:fill="auto"/>
          </w:tcPr>
          <w:p w14:paraId="2839EB80" w14:textId="4BE7AE76" w:rsidR="0012281D" w:rsidRPr="00FF59E1" w:rsidRDefault="002D2824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2D2824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510C63BE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35B4C7C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869BE" w14:paraId="00570F8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85551CF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C3047D9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340F48C" w14:textId="6D520B03" w:rsidR="0012281D" w:rsidRPr="004C6AC7" w:rsidRDefault="002D2824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D2824">
              <w:rPr>
                <w:rFonts w:eastAsiaTheme="minorEastAsia"/>
                <w:bCs/>
                <w:sz w:val="22"/>
                <w:szCs w:val="22"/>
              </w:rPr>
              <w:t>максимальное энергопотребление интерактивной панели</w:t>
            </w:r>
            <w:r>
              <w:rPr>
                <w:rFonts w:eastAsiaTheme="minorEastAsia"/>
                <w:bCs/>
                <w:sz w:val="22"/>
                <w:szCs w:val="22"/>
              </w:rPr>
              <w:t>, Вт</w:t>
            </w:r>
          </w:p>
        </w:tc>
        <w:tc>
          <w:tcPr>
            <w:tcW w:w="964" w:type="pct"/>
            <w:shd w:val="clear" w:color="auto" w:fill="auto"/>
          </w:tcPr>
          <w:p w14:paraId="5DF278D9" w14:textId="22C89548" w:rsidR="0012281D" w:rsidRPr="00FF59E1" w:rsidRDefault="002D2824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2D2824">
              <w:rPr>
                <w:rFonts w:eastAsiaTheme="minorEastAsia"/>
                <w:bCs/>
                <w:sz w:val="22"/>
                <w:szCs w:val="22"/>
              </w:rPr>
              <w:t>не более 300</w:t>
            </w:r>
          </w:p>
        </w:tc>
        <w:tc>
          <w:tcPr>
            <w:tcW w:w="337" w:type="pct"/>
            <w:vMerge/>
            <w:vAlign w:val="center"/>
          </w:tcPr>
          <w:p w14:paraId="3A12FC71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056B4C34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bookmarkEnd w:id="1"/>
      <w:tr w:rsidR="0012281D" w:rsidRPr="00E5572B" w14:paraId="523DE430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B08A7A2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613C2A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F1E469F" w14:textId="60D80225" w:rsidR="0012281D" w:rsidRPr="004C6AC7" w:rsidRDefault="005A450F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50F">
              <w:rPr>
                <w:rFonts w:eastAsiaTheme="minorEastAsia"/>
                <w:bCs/>
                <w:sz w:val="22"/>
                <w:szCs w:val="22"/>
              </w:rPr>
              <w:t>частота кадров интегрированной камеры пр</w:t>
            </w:r>
            <w:r>
              <w:rPr>
                <w:rFonts w:eastAsiaTheme="minorEastAsia"/>
                <w:bCs/>
                <w:sz w:val="22"/>
                <w:szCs w:val="22"/>
              </w:rPr>
              <w:t>и разрешении 1920х1080 пикселей,</w:t>
            </w:r>
            <w:r w:rsidRPr="005A450F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Гц</w:t>
            </w:r>
          </w:p>
        </w:tc>
        <w:tc>
          <w:tcPr>
            <w:tcW w:w="964" w:type="pct"/>
            <w:shd w:val="clear" w:color="auto" w:fill="auto"/>
          </w:tcPr>
          <w:p w14:paraId="27881B14" w14:textId="763DA4BA" w:rsidR="0012281D" w:rsidRPr="00FF59E1" w:rsidRDefault="005A450F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5A450F">
              <w:rPr>
                <w:rFonts w:eastAsiaTheme="minorEastAsia"/>
                <w:bCs/>
                <w:sz w:val="22"/>
                <w:szCs w:val="22"/>
              </w:rPr>
              <w:t>не менее 25</w:t>
            </w:r>
          </w:p>
        </w:tc>
        <w:tc>
          <w:tcPr>
            <w:tcW w:w="337" w:type="pct"/>
            <w:vMerge/>
            <w:vAlign w:val="center"/>
          </w:tcPr>
          <w:p w14:paraId="2B839586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20C058D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2281D" w:rsidRPr="00E5572B" w14:paraId="27C71C1D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2B67E9EB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C85A61A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E420318" w14:textId="33ACAFEA" w:rsidR="0012281D" w:rsidRPr="004C6AC7" w:rsidRDefault="00387E4E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387E4E">
              <w:rPr>
                <w:rFonts w:eastAsiaTheme="minorEastAsia"/>
                <w:bCs/>
                <w:sz w:val="22"/>
                <w:szCs w:val="22"/>
              </w:rPr>
              <w:t xml:space="preserve">интегрированный неизвлекаемый модуль ЭВМ интерактивного комплекса </w:t>
            </w:r>
          </w:p>
        </w:tc>
        <w:tc>
          <w:tcPr>
            <w:tcW w:w="964" w:type="pct"/>
            <w:shd w:val="clear" w:color="auto" w:fill="auto"/>
          </w:tcPr>
          <w:p w14:paraId="057D8CC9" w14:textId="6288A8A7" w:rsidR="0012281D" w:rsidRPr="00FF59E1" w:rsidRDefault="00387E4E" w:rsidP="0012281D">
            <w:pPr>
              <w:rPr>
                <w:rFonts w:eastAsiaTheme="minorEastAsia"/>
                <w:bCs/>
                <w:sz w:val="22"/>
                <w:szCs w:val="22"/>
              </w:rPr>
            </w:pPr>
            <w:r w:rsidRPr="00387E4E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3C8E9F10" w14:textId="77777777" w:rsidR="0012281D" w:rsidRPr="00E869BE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678EA73" w14:textId="77777777" w:rsidR="0012281D" w:rsidRPr="00E5572B" w:rsidRDefault="0012281D" w:rsidP="00122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26962AED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2913340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767C789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35EAFD5" w14:textId="1D8D48A8" w:rsidR="002B35BB" w:rsidRPr="00387E4E" w:rsidRDefault="002B35BB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923F2">
              <w:rPr>
                <w:rFonts w:eastAsiaTheme="minorEastAsia"/>
                <w:bCs/>
                <w:sz w:val="22"/>
                <w:szCs w:val="22"/>
              </w:rPr>
              <w:t>объем оперативной памяти интегрированного неизвлекаемого модуля ЭВМ интерактивного комплекса</w:t>
            </w:r>
            <w:r>
              <w:rPr>
                <w:rFonts w:eastAsiaTheme="minorEastAsia"/>
                <w:bCs/>
                <w:sz w:val="22"/>
                <w:szCs w:val="22"/>
              </w:rPr>
              <w:t>, Гб</w:t>
            </w:r>
          </w:p>
        </w:tc>
        <w:tc>
          <w:tcPr>
            <w:tcW w:w="964" w:type="pct"/>
            <w:shd w:val="clear" w:color="auto" w:fill="auto"/>
          </w:tcPr>
          <w:p w14:paraId="328C48C9" w14:textId="17641DA7" w:rsidR="002B35BB" w:rsidRPr="00387E4E" w:rsidRDefault="002B35BB" w:rsidP="002B35BB">
            <w:pPr>
              <w:rPr>
                <w:rFonts w:eastAsiaTheme="minorEastAsia"/>
                <w:bCs/>
                <w:sz w:val="22"/>
                <w:szCs w:val="22"/>
              </w:rPr>
            </w:pPr>
            <w:r w:rsidRPr="001923F2">
              <w:rPr>
                <w:rFonts w:eastAsiaTheme="minorEastAsia"/>
                <w:bCs/>
                <w:sz w:val="22"/>
                <w:szCs w:val="22"/>
              </w:rPr>
              <w:t>не менее 4</w:t>
            </w:r>
          </w:p>
        </w:tc>
        <w:tc>
          <w:tcPr>
            <w:tcW w:w="337" w:type="pct"/>
            <w:vMerge/>
            <w:vAlign w:val="center"/>
          </w:tcPr>
          <w:p w14:paraId="4AD108A8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045F35E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437C4BA5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6541E95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54261085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354A8B7" w14:textId="2D565213" w:rsidR="002B35BB" w:rsidRPr="001923F2" w:rsidRDefault="002B35BB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B35BB">
              <w:rPr>
                <w:rFonts w:eastAsiaTheme="minorEastAsia"/>
                <w:bCs/>
                <w:sz w:val="22"/>
                <w:szCs w:val="22"/>
              </w:rPr>
              <w:t>объем накопителя интегрированного неизвлекаемого модуля ЭВМ интерактивного комплекса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2B35B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Гб</w:t>
            </w:r>
          </w:p>
        </w:tc>
        <w:tc>
          <w:tcPr>
            <w:tcW w:w="964" w:type="pct"/>
            <w:shd w:val="clear" w:color="auto" w:fill="auto"/>
          </w:tcPr>
          <w:p w14:paraId="71D94B9F" w14:textId="143CB1B6" w:rsidR="002B35BB" w:rsidRPr="001923F2" w:rsidRDefault="002B35BB" w:rsidP="002B35BB">
            <w:pPr>
              <w:rPr>
                <w:rFonts w:eastAsiaTheme="minorEastAsia"/>
                <w:bCs/>
                <w:sz w:val="22"/>
                <w:szCs w:val="22"/>
              </w:rPr>
            </w:pPr>
            <w:r w:rsidRPr="002B35BB">
              <w:rPr>
                <w:rFonts w:eastAsiaTheme="minorEastAsia"/>
                <w:bCs/>
                <w:sz w:val="22"/>
                <w:szCs w:val="22"/>
              </w:rPr>
              <w:t>не менее 32</w:t>
            </w:r>
          </w:p>
        </w:tc>
        <w:tc>
          <w:tcPr>
            <w:tcW w:w="337" w:type="pct"/>
            <w:vMerge/>
            <w:vAlign w:val="center"/>
          </w:tcPr>
          <w:p w14:paraId="3836F61E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F8CB158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204D87D9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26EC825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F00E6B1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09EF76F" w14:textId="49D7D500" w:rsidR="002B35BB" w:rsidRPr="001923F2" w:rsidRDefault="00847534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47534">
              <w:rPr>
                <w:rFonts w:eastAsiaTheme="minorEastAsia"/>
                <w:bCs/>
                <w:sz w:val="22"/>
                <w:szCs w:val="22"/>
              </w:rPr>
              <w:t>предустановленная на интегрированном неизвлекаемом модуле ЭВМ интерактивного комплекса опер</w:t>
            </w:r>
            <w:r>
              <w:rPr>
                <w:rFonts w:eastAsiaTheme="minorEastAsia"/>
                <w:bCs/>
                <w:sz w:val="22"/>
                <w:szCs w:val="22"/>
              </w:rPr>
              <w:t>ационная система Android, версия</w:t>
            </w:r>
          </w:p>
        </w:tc>
        <w:tc>
          <w:tcPr>
            <w:tcW w:w="964" w:type="pct"/>
            <w:shd w:val="clear" w:color="auto" w:fill="auto"/>
          </w:tcPr>
          <w:p w14:paraId="0D871CB8" w14:textId="6BE5A696" w:rsidR="002B35BB" w:rsidRPr="001923F2" w:rsidRDefault="00477798" w:rsidP="00477798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8.0 или более поздняя</w:t>
            </w:r>
            <w:r w:rsidR="00847534" w:rsidRPr="00847534">
              <w:rPr>
                <w:rFonts w:eastAsiaTheme="minorEastAsia"/>
                <w:bCs/>
                <w:sz w:val="22"/>
                <w:szCs w:val="22"/>
              </w:rPr>
              <w:t xml:space="preserve"> редакци</w:t>
            </w:r>
            <w:r>
              <w:rPr>
                <w:rFonts w:eastAsiaTheme="minorEastAsia"/>
                <w:bCs/>
                <w:sz w:val="22"/>
                <w:szCs w:val="22"/>
              </w:rPr>
              <w:t>я</w:t>
            </w:r>
          </w:p>
        </w:tc>
        <w:tc>
          <w:tcPr>
            <w:tcW w:w="337" w:type="pct"/>
            <w:vMerge/>
            <w:vAlign w:val="center"/>
          </w:tcPr>
          <w:p w14:paraId="13656596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3F6DB73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7B9DCDA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96144BB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3969CEB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40E94D3" w14:textId="6626FEEA" w:rsidR="002B35BB" w:rsidRPr="001923F2" w:rsidRDefault="00477798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477798">
              <w:rPr>
                <w:rFonts w:eastAsiaTheme="minorEastAsia"/>
                <w:bCs/>
                <w:sz w:val="22"/>
                <w:szCs w:val="22"/>
              </w:rPr>
              <w:t>встроенный в интегрированный неизвлекаемый модуль ЭВМ интерактивного комплекса модуль беспроводной связи Bluetooth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477798">
              <w:rPr>
                <w:rFonts w:eastAsiaTheme="minorEastAsia"/>
                <w:bCs/>
                <w:sz w:val="22"/>
                <w:szCs w:val="22"/>
              </w:rPr>
              <w:t xml:space="preserve"> верси</w:t>
            </w:r>
            <w:r>
              <w:rPr>
                <w:rFonts w:eastAsiaTheme="minorEastAsia"/>
                <w:bCs/>
                <w:sz w:val="22"/>
                <w:szCs w:val="22"/>
              </w:rPr>
              <w:t>я</w:t>
            </w:r>
            <w:r w:rsidRPr="00477798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14:paraId="7E7037FE" w14:textId="58A35101" w:rsidR="002B35BB" w:rsidRPr="001923F2" w:rsidRDefault="00477798" w:rsidP="00477798">
            <w:pPr>
              <w:rPr>
                <w:rFonts w:eastAsiaTheme="minorEastAsia"/>
                <w:bCs/>
                <w:sz w:val="22"/>
                <w:szCs w:val="22"/>
              </w:rPr>
            </w:pPr>
            <w:r w:rsidRPr="00477798">
              <w:rPr>
                <w:rFonts w:eastAsiaTheme="minorEastAsia"/>
                <w:bCs/>
                <w:sz w:val="22"/>
                <w:szCs w:val="22"/>
              </w:rPr>
              <w:t>5.0 или более поздн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яя </w:t>
            </w:r>
            <w:r w:rsidRPr="00477798">
              <w:rPr>
                <w:rFonts w:eastAsiaTheme="minorEastAsia"/>
                <w:bCs/>
                <w:sz w:val="22"/>
                <w:szCs w:val="22"/>
              </w:rPr>
              <w:t>редакци</w:t>
            </w:r>
            <w:r>
              <w:rPr>
                <w:rFonts w:eastAsiaTheme="minorEastAsia"/>
                <w:bCs/>
                <w:sz w:val="22"/>
                <w:szCs w:val="22"/>
              </w:rPr>
              <w:t>я</w:t>
            </w:r>
          </w:p>
        </w:tc>
        <w:tc>
          <w:tcPr>
            <w:tcW w:w="337" w:type="pct"/>
            <w:vMerge/>
            <w:vAlign w:val="center"/>
          </w:tcPr>
          <w:p w14:paraId="32210735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81E4084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4D10BA74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FE6BD34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1F56FC0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FCCD5F7" w14:textId="78A4637F" w:rsidR="002B35BB" w:rsidRPr="001923F2" w:rsidRDefault="00477798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477798">
              <w:rPr>
                <w:rFonts w:eastAsiaTheme="minorEastAsia"/>
                <w:bCs/>
                <w:sz w:val="22"/>
                <w:szCs w:val="22"/>
              </w:rPr>
              <w:t>установленна</w:t>
            </w:r>
            <w:r>
              <w:rPr>
                <w:rFonts w:eastAsiaTheme="minorEastAsia"/>
                <w:bCs/>
                <w:sz w:val="22"/>
                <w:szCs w:val="22"/>
              </w:rPr>
              <w:t>я двухдиапазонная антенна Wi-fi</w:t>
            </w:r>
          </w:p>
        </w:tc>
        <w:tc>
          <w:tcPr>
            <w:tcW w:w="964" w:type="pct"/>
            <w:shd w:val="clear" w:color="auto" w:fill="auto"/>
          </w:tcPr>
          <w:p w14:paraId="30394DEF" w14:textId="6F31002C" w:rsidR="002B35BB" w:rsidRPr="001923F2" w:rsidRDefault="00477798" w:rsidP="002B35BB">
            <w:pPr>
              <w:rPr>
                <w:rFonts w:eastAsiaTheme="minorEastAsia"/>
                <w:bCs/>
                <w:sz w:val="22"/>
                <w:szCs w:val="22"/>
              </w:rPr>
            </w:pPr>
            <w:r w:rsidRPr="00477798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216F9534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0BBBB64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2B35BB" w:rsidRPr="00E5572B" w14:paraId="63E706ED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5CDC6CA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24FF446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05AE072" w14:textId="31825257" w:rsidR="002B35BB" w:rsidRPr="001923F2" w:rsidRDefault="005E34D4" w:rsidP="000B179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E34D4">
              <w:rPr>
                <w:rFonts w:eastAsiaTheme="minorEastAsia"/>
                <w:bCs/>
                <w:sz w:val="22"/>
                <w:szCs w:val="22"/>
              </w:rPr>
              <w:t>установленная антенна Bluetooth</w:t>
            </w:r>
          </w:p>
        </w:tc>
        <w:tc>
          <w:tcPr>
            <w:tcW w:w="964" w:type="pct"/>
            <w:shd w:val="clear" w:color="auto" w:fill="auto"/>
          </w:tcPr>
          <w:p w14:paraId="59614609" w14:textId="6AA5F94E" w:rsidR="002B35BB" w:rsidRPr="001923F2" w:rsidRDefault="005E34D4" w:rsidP="002B35BB">
            <w:pPr>
              <w:rPr>
                <w:rFonts w:eastAsiaTheme="minorEastAsia"/>
                <w:bCs/>
                <w:sz w:val="22"/>
                <w:szCs w:val="22"/>
              </w:rPr>
            </w:pPr>
            <w:r w:rsidRPr="005E34D4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3C8B232" w14:textId="77777777" w:rsidR="002B35BB" w:rsidRPr="00E869BE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568E35B" w14:textId="77777777" w:rsidR="002B35BB" w:rsidRPr="00E5572B" w:rsidRDefault="002B35BB" w:rsidP="002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0A2E61" w:rsidRPr="00E5572B" w14:paraId="4735E531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857396A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54293BD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62A99CC" w14:textId="68D77021" w:rsidR="000A2E61" w:rsidRPr="000A2E61" w:rsidRDefault="000A2E61" w:rsidP="000A2E6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0A2E61">
              <w:rPr>
                <w:rFonts w:eastAsiaTheme="minorEastAsia"/>
                <w:bCs/>
                <w:sz w:val="22"/>
                <w:szCs w:val="22"/>
              </w:rPr>
              <w:t>интегрированный датчик освещенности для автоматичес</w:t>
            </w:r>
            <w:r>
              <w:rPr>
                <w:rFonts w:eastAsiaTheme="minorEastAsia"/>
                <w:bCs/>
                <w:sz w:val="22"/>
                <w:szCs w:val="22"/>
              </w:rPr>
              <w:t>кой коррекции яркости подсветки</w:t>
            </w:r>
          </w:p>
        </w:tc>
        <w:tc>
          <w:tcPr>
            <w:tcW w:w="964" w:type="pct"/>
            <w:shd w:val="clear" w:color="auto" w:fill="auto"/>
          </w:tcPr>
          <w:p w14:paraId="4B5ADC4F" w14:textId="01359E9B" w:rsidR="000A2E61" w:rsidRPr="001923F2" w:rsidRDefault="000A2E61" w:rsidP="000A2E61">
            <w:pPr>
              <w:rPr>
                <w:rFonts w:eastAsiaTheme="minorEastAsia"/>
                <w:bCs/>
                <w:sz w:val="22"/>
                <w:szCs w:val="22"/>
              </w:rPr>
            </w:pPr>
            <w:r w:rsidRPr="000A2E61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77C29B30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FC86E21" w14:textId="77777777" w:rsidR="000A2E61" w:rsidRPr="00E5572B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0A2E61" w:rsidRPr="00E5572B" w14:paraId="401E28B8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9A676B8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2255C98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E5DEE7C" w14:textId="28CC24B3" w:rsidR="000A2E61" w:rsidRPr="000A2E61" w:rsidRDefault="000A2E61" w:rsidP="000A2E61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0A2E61">
              <w:rPr>
                <w:rFonts w:eastAsiaTheme="minorEastAsia"/>
                <w:bCs/>
                <w:sz w:val="22"/>
                <w:szCs w:val="22"/>
              </w:rPr>
              <w:t>поддержка встроенных средств дистанционного управления рабочими параметрами устройства через внешние систем</w:t>
            </w:r>
            <w:r>
              <w:rPr>
                <w:rFonts w:eastAsiaTheme="minorEastAsia"/>
                <w:bCs/>
                <w:sz w:val="22"/>
                <w:szCs w:val="22"/>
              </w:rPr>
              <w:t>ы</w:t>
            </w:r>
          </w:p>
        </w:tc>
        <w:tc>
          <w:tcPr>
            <w:tcW w:w="964" w:type="pct"/>
            <w:shd w:val="clear" w:color="auto" w:fill="auto"/>
          </w:tcPr>
          <w:p w14:paraId="2492FEE4" w14:textId="2F0EA902" w:rsidR="000A2E61" w:rsidRPr="001923F2" w:rsidRDefault="000A2E61" w:rsidP="000A2E61">
            <w:pPr>
              <w:rPr>
                <w:rFonts w:eastAsiaTheme="minorEastAsia"/>
                <w:bCs/>
                <w:sz w:val="22"/>
                <w:szCs w:val="22"/>
              </w:rPr>
            </w:pPr>
            <w:r w:rsidRPr="000A2E61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36493457" w14:textId="77777777" w:rsidR="000A2E61" w:rsidRPr="00E869BE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169BA55" w14:textId="77777777" w:rsidR="000A2E61" w:rsidRPr="00E5572B" w:rsidRDefault="000A2E61" w:rsidP="000A2E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55680D" w:rsidRPr="00E5572B" w14:paraId="237DEEBB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448F78C3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F189792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7D7BA7DC" w14:textId="5200254A" w:rsidR="0055680D" w:rsidRPr="0055680D" w:rsidRDefault="0055680D" w:rsidP="00FB13F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5680D">
              <w:rPr>
                <w:rFonts w:eastAsiaTheme="minorEastAsia"/>
                <w:bCs/>
                <w:sz w:val="22"/>
                <w:szCs w:val="22"/>
              </w:rPr>
              <w:t>габаритные размер</w:t>
            </w:r>
            <w:r w:rsidR="00FB13FC">
              <w:rPr>
                <w:rFonts w:eastAsiaTheme="minorEastAsia"/>
                <w:bCs/>
                <w:sz w:val="22"/>
                <w:szCs w:val="22"/>
              </w:rPr>
              <w:t>ы интерактивной панели (ВхГхШ),</w:t>
            </w:r>
            <w:r w:rsidR="00FB13FC" w:rsidRPr="0055680D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FB13FC">
              <w:rPr>
                <w:rFonts w:eastAsiaTheme="minorEastAsia"/>
                <w:bCs/>
                <w:sz w:val="22"/>
                <w:szCs w:val="22"/>
              </w:rPr>
              <w:t>мм</w:t>
            </w:r>
          </w:p>
        </w:tc>
        <w:tc>
          <w:tcPr>
            <w:tcW w:w="964" w:type="pct"/>
            <w:shd w:val="clear" w:color="auto" w:fill="auto"/>
          </w:tcPr>
          <w:p w14:paraId="0BE38B60" w14:textId="6C325CBE" w:rsidR="0055680D" w:rsidRPr="001923F2" w:rsidRDefault="00FB13FC" w:rsidP="00FB13FC">
            <w:pPr>
              <w:rPr>
                <w:rFonts w:eastAsiaTheme="minorEastAsia"/>
                <w:bCs/>
                <w:sz w:val="22"/>
                <w:szCs w:val="22"/>
              </w:rPr>
            </w:pPr>
            <w:r w:rsidRPr="0055680D">
              <w:rPr>
                <w:rFonts w:eastAsiaTheme="minorEastAsia"/>
                <w:bCs/>
                <w:sz w:val="22"/>
                <w:szCs w:val="22"/>
              </w:rPr>
              <w:t xml:space="preserve">не более 1060х110х1720 </w:t>
            </w:r>
          </w:p>
        </w:tc>
        <w:tc>
          <w:tcPr>
            <w:tcW w:w="337" w:type="pct"/>
            <w:vMerge/>
            <w:vAlign w:val="center"/>
          </w:tcPr>
          <w:p w14:paraId="33669D72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02B2E167" w14:textId="77777777" w:rsidR="0055680D" w:rsidRPr="00E5572B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55680D" w:rsidRPr="00E5572B" w14:paraId="1EE98186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13C4C43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1466607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4C50385" w14:textId="2F4BEF06" w:rsidR="0055680D" w:rsidRPr="0055680D" w:rsidRDefault="00FB13FC" w:rsidP="00FB13F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вес интерактивной панели,</w:t>
            </w:r>
            <w:r w:rsidR="0055680D" w:rsidRPr="0055680D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кг</w:t>
            </w:r>
          </w:p>
        </w:tc>
        <w:tc>
          <w:tcPr>
            <w:tcW w:w="964" w:type="pct"/>
            <w:shd w:val="clear" w:color="auto" w:fill="auto"/>
          </w:tcPr>
          <w:p w14:paraId="0524CB3A" w14:textId="3910A880" w:rsidR="0055680D" w:rsidRPr="001923F2" w:rsidRDefault="00FB13FC" w:rsidP="0055680D">
            <w:pPr>
              <w:rPr>
                <w:rFonts w:eastAsiaTheme="minorEastAsia"/>
                <w:bCs/>
                <w:sz w:val="22"/>
                <w:szCs w:val="22"/>
              </w:rPr>
            </w:pPr>
            <w:r w:rsidRPr="0055680D">
              <w:rPr>
                <w:rFonts w:eastAsiaTheme="minorEastAsia"/>
                <w:bCs/>
                <w:sz w:val="22"/>
                <w:szCs w:val="22"/>
              </w:rPr>
              <w:t>не более 58</w:t>
            </w:r>
          </w:p>
        </w:tc>
        <w:tc>
          <w:tcPr>
            <w:tcW w:w="337" w:type="pct"/>
            <w:vMerge/>
            <w:vAlign w:val="center"/>
          </w:tcPr>
          <w:p w14:paraId="6F95359A" w14:textId="77777777" w:rsidR="0055680D" w:rsidRPr="00E869BE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A36445D" w14:textId="77777777" w:rsidR="0055680D" w:rsidRPr="00E5572B" w:rsidRDefault="0055680D" w:rsidP="00556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26ABD2E7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F1AAE12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D94D1D0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141FA59" w14:textId="3EC28AEF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</w:t>
            </w:r>
            <w:r>
              <w:rPr>
                <w:rFonts w:eastAsiaTheme="minorEastAsia"/>
                <w:bCs/>
                <w:sz w:val="22"/>
                <w:szCs w:val="22"/>
              </w:rPr>
              <w:t>ьных и общесистемных приложений</w:t>
            </w:r>
          </w:p>
        </w:tc>
        <w:tc>
          <w:tcPr>
            <w:tcW w:w="964" w:type="pct"/>
            <w:shd w:val="clear" w:color="auto" w:fill="auto"/>
          </w:tcPr>
          <w:p w14:paraId="2B2DDD62" w14:textId="3AE29763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1992C328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E55A51B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4D363CDE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28C6B672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A51F4AD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52472B4" w14:textId="5EAAA92F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интегрированные средства, обеспечивающие следующий функционал:</w:t>
            </w:r>
          </w:p>
        </w:tc>
        <w:tc>
          <w:tcPr>
            <w:tcW w:w="964" w:type="pct"/>
            <w:shd w:val="clear" w:color="auto" w:fill="auto"/>
          </w:tcPr>
          <w:p w14:paraId="425145C6" w14:textId="77777777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vAlign w:val="center"/>
          </w:tcPr>
          <w:p w14:paraId="42EE835D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33256BC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41428CDB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7D560AE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FEADA04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FBA8705" w14:textId="1BA067A0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- </w:t>
            </w:r>
            <w:r w:rsidRPr="00A818B7">
              <w:rPr>
                <w:rFonts w:eastAsiaTheme="minorEastAsia"/>
                <w:bCs/>
                <w:sz w:val="22"/>
                <w:szCs w:val="22"/>
              </w:rPr>
              <w:t>создание многостраничных уроков с использованием м</w:t>
            </w:r>
            <w:r w:rsidR="007C15AD">
              <w:rPr>
                <w:rFonts w:eastAsiaTheme="minorEastAsia"/>
                <w:bCs/>
                <w:sz w:val="22"/>
                <w:szCs w:val="22"/>
              </w:rPr>
              <w:t>едиаконтента различных форматов</w:t>
            </w:r>
          </w:p>
        </w:tc>
        <w:tc>
          <w:tcPr>
            <w:tcW w:w="964" w:type="pct"/>
            <w:shd w:val="clear" w:color="auto" w:fill="auto"/>
          </w:tcPr>
          <w:p w14:paraId="11DAB42B" w14:textId="3FC8F3B9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E3E97F0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12577C27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49991060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122793D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291DE2C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104FCA1" w14:textId="5F62BAA4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- </w:t>
            </w:r>
            <w:r w:rsidRPr="00A818B7">
              <w:rPr>
                <w:rFonts w:eastAsiaTheme="minorEastAsia"/>
                <w:bCs/>
                <w:sz w:val="22"/>
                <w:szCs w:val="22"/>
              </w:rPr>
              <w:t>создание надписей и комментари</w:t>
            </w:r>
            <w:r w:rsidR="007C15AD">
              <w:rPr>
                <w:rFonts w:eastAsiaTheme="minorEastAsia"/>
                <w:bCs/>
                <w:sz w:val="22"/>
                <w:szCs w:val="22"/>
              </w:rPr>
              <w:t>ев поверх запущенных приложений</w:t>
            </w:r>
          </w:p>
        </w:tc>
        <w:tc>
          <w:tcPr>
            <w:tcW w:w="964" w:type="pct"/>
            <w:shd w:val="clear" w:color="auto" w:fill="auto"/>
          </w:tcPr>
          <w:p w14:paraId="375C5A45" w14:textId="1B3AE7D6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6CFFE23B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F96DC95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708EFDC7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016366DE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5D6E1628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354EF9F" w14:textId="16B61B25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- </w:t>
            </w:r>
            <w:r w:rsidRPr="00A818B7">
              <w:rPr>
                <w:rFonts w:eastAsiaTheme="minorEastAsia"/>
                <w:bCs/>
                <w:sz w:val="22"/>
                <w:szCs w:val="22"/>
              </w:rPr>
              <w:t>распознавание фигур и рукописного тек</w:t>
            </w:r>
            <w:r w:rsidR="007C15AD">
              <w:rPr>
                <w:rFonts w:eastAsiaTheme="minorEastAsia"/>
                <w:bCs/>
                <w:sz w:val="22"/>
                <w:szCs w:val="22"/>
              </w:rPr>
              <w:t xml:space="preserve">ста (русский, английский </w:t>
            </w:r>
            <w:r w:rsidR="007C15AD">
              <w:rPr>
                <w:rFonts w:eastAsiaTheme="minorEastAsia"/>
                <w:bCs/>
                <w:sz w:val="22"/>
                <w:szCs w:val="22"/>
              </w:rPr>
              <w:lastRenderedPageBreak/>
              <w:t>языки)</w:t>
            </w:r>
          </w:p>
        </w:tc>
        <w:tc>
          <w:tcPr>
            <w:tcW w:w="964" w:type="pct"/>
            <w:shd w:val="clear" w:color="auto" w:fill="auto"/>
          </w:tcPr>
          <w:p w14:paraId="4C798C10" w14:textId="3DDCB83C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6DFF31D4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227810E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29E4849F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EACA73E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098EEFC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614FDE2" w14:textId="7FAD34AE" w:rsidR="00A818B7" w:rsidRPr="00A818B7" w:rsidRDefault="00A818B7" w:rsidP="00A818B7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- </w:t>
            </w:r>
            <w:r w:rsidRPr="00A818B7">
              <w:rPr>
                <w:rFonts w:eastAsiaTheme="minorEastAsia"/>
                <w:bCs/>
                <w:sz w:val="22"/>
                <w:szCs w:val="22"/>
              </w:rPr>
              <w:t>наличие инструментов рисования геометрических фигур и линий;</w:t>
            </w:r>
          </w:p>
        </w:tc>
        <w:tc>
          <w:tcPr>
            <w:tcW w:w="964" w:type="pct"/>
            <w:shd w:val="clear" w:color="auto" w:fill="auto"/>
          </w:tcPr>
          <w:p w14:paraId="0E5C93C2" w14:textId="5794B82D" w:rsidR="00A818B7" w:rsidRPr="001923F2" w:rsidRDefault="00A818B7" w:rsidP="00A818B7">
            <w:pPr>
              <w:rPr>
                <w:rFonts w:eastAsiaTheme="minorEastAsia"/>
                <w:bCs/>
                <w:sz w:val="22"/>
                <w:szCs w:val="22"/>
              </w:rPr>
            </w:pPr>
            <w:r w:rsidRPr="00A818B7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109D25FD" w14:textId="77777777" w:rsidR="00A818B7" w:rsidRPr="00E869BE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7C70A56" w14:textId="77777777" w:rsidR="00A818B7" w:rsidRPr="00E5572B" w:rsidRDefault="00A818B7" w:rsidP="00A818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9C022F" w:rsidRPr="00E5572B" w14:paraId="174A3984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2D1DF732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71A10849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9C7D187" w14:textId="755C85B6" w:rsidR="009C022F" w:rsidRPr="001923F2" w:rsidRDefault="009C022F" w:rsidP="009C022F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C022F">
              <w:rPr>
                <w:rFonts w:eastAsiaTheme="minorEastAsia"/>
                <w:bCs/>
                <w:sz w:val="22"/>
                <w:szCs w:val="22"/>
              </w:rPr>
              <w:t>- режим «белой доски» с возможностью создания заметок, рисования, работы с таблицами и графиками;</w:t>
            </w:r>
          </w:p>
        </w:tc>
        <w:tc>
          <w:tcPr>
            <w:tcW w:w="964" w:type="pct"/>
            <w:shd w:val="clear" w:color="auto" w:fill="auto"/>
          </w:tcPr>
          <w:p w14:paraId="11BE0F5F" w14:textId="3DB79BF4" w:rsidR="009C022F" w:rsidRPr="001923F2" w:rsidRDefault="009C022F" w:rsidP="009C022F">
            <w:pPr>
              <w:rPr>
                <w:rFonts w:eastAsiaTheme="minorEastAsia"/>
                <w:bCs/>
                <w:sz w:val="22"/>
                <w:szCs w:val="22"/>
              </w:rPr>
            </w:pPr>
            <w:r w:rsidRPr="00EE0A62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4360757F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68855A3" w14:textId="77777777" w:rsidR="009C022F" w:rsidRPr="00E5572B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9C022F" w:rsidRPr="00E5572B" w14:paraId="3BA62BA3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58D34A1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528B663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5E9F31E" w14:textId="79828ABA" w:rsidR="009C022F" w:rsidRPr="001923F2" w:rsidRDefault="009C022F" w:rsidP="009C022F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C022F">
              <w:rPr>
                <w:rFonts w:eastAsiaTheme="minorEastAsia"/>
                <w:bCs/>
                <w:sz w:val="22"/>
                <w:szCs w:val="22"/>
              </w:rPr>
              <w:t>- импорт файлов форматов: *.pdf, *.ppt.</w:t>
            </w:r>
          </w:p>
        </w:tc>
        <w:tc>
          <w:tcPr>
            <w:tcW w:w="964" w:type="pct"/>
            <w:shd w:val="clear" w:color="auto" w:fill="auto"/>
          </w:tcPr>
          <w:p w14:paraId="5B20A91A" w14:textId="47E6AA92" w:rsidR="009C022F" w:rsidRPr="001923F2" w:rsidRDefault="009C022F" w:rsidP="009C022F">
            <w:pPr>
              <w:rPr>
                <w:rFonts w:eastAsiaTheme="minorEastAsia"/>
                <w:bCs/>
                <w:sz w:val="22"/>
                <w:szCs w:val="22"/>
              </w:rPr>
            </w:pPr>
            <w:r w:rsidRPr="00EE0A62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F04372B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FC5359A" w14:textId="77777777" w:rsidR="009C022F" w:rsidRPr="00E5572B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9C022F" w:rsidRPr="00E5572B" w14:paraId="5290837E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0E4EC1F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9434E49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61F0516" w14:textId="3C369671" w:rsidR="009C022F" w:rsidRPr="001923F2" w:rsidRDefault="0062428F" w:rsidP="00321A15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2428F">
              <w:rPr>
                <w:rFonts w:eastAsiaTheme="minorEastAsia"/>
                <w:bCs/>
                <w:sz w:val="22"/>
                <w:szCs w:val="22"/>
              </w:rPr>
              <w:t xml:space="preserve">наличие разъема для подключения вычислительного блока — разъем </w:t>
            </w:r>
            <w:r>
              <w:rPr>
                <w:rFonts w:eastAsiaTheme="minorEastAsia"/>
                <w:bCs/>
                <w:sz w:val="22"/>
                <w:szCs w:val="22"/>
              </w:rPr>
              <w:t>имеет</w:t>
            </w:r>
            <w:r w:rsidRPr="0062428F">
              <w:rPr>
                <w:rFonts w:eastAsiaTheme="minorEastAsia"/>
                <w:bCs/>
                <w:sz w:val="22"/>
                <w:szCs w:val="22"/>
              </w:rPr>
              <w:t xml:space="preserve">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для подключения сенсора касания</w:t>
            </w:r>
          </w:p>
        </w:tc>
        <w:tc>
          <w:tcPr>
            <w:tcW w:w="964" w:type="pct"/>
            <w:shd w:val="clear" w:color="auto" w:fill="auto"/>
          </w:tcPr>
          <w:p w14:paraId="2F12EA2B" w14:textId="175EB5AD" w:rsidR="009C022F" w:rsidRPr="001923F2" w:rsidRDefault="009C022F" w:rsidP="009C022F">
            <w:pPr>
              <w:rPr>
                <w:rFonts w:eastAsiaTheme="minorEastAsia"/>
                <w:bCs/>
                <w:sz w:val="22"/>
                <w:szCs w:val="22"/>
              </w:rPr>
            </w:pPr>
            <w:r w:rsidRPr="009C022F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3AE50E9" w14:textId="77777777" w:rsidR="009C022F" w:rsidRPr="00E869BE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162B397" w14:textId="77777777" w:rsidR="009C022F" w:rsidRPr="00E5572B" w:rsidRDefault="009C022F" w:rsidP="009C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A818B7" w:rsidRPr="00E5572B" w14:paraId="1C48F52A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0D11583C" w14:textId="77777777" w:rsidR="00A818B7" w:rsidRPr="00E869BE" w:rsidRDefault="00A818B7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D72B901" w14:textId="77777777" w:rsidR="00A818B7" w:rsidRPr="00E869BE" w:rsidRDefault="00A818B7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653058F1" w14:textId="5087DA1A" w:rsidR="00A818B7" w:rsidRPr="001923F2" w:rsidRDefault="0062428F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2428F">
              <w:rPr>
                <w:rFonts w:eastAsiaTheme="minorEastAsia"/>
                <w:bCs/>
                <w:sz w:val="22"/>
                <w:szCs w:val="22"/>
              </w:rPr>
              <w:t>наличие вычислительного блока, устанавливаемого в специализированный слот на корпусе интерактивного комплекса, позволяющий выполнять снятие и установку блока, не разбирая интерактивный комплекс, содержащий разъем по</w:t>
            </w:r>
            <w:r>
              <w:rPr>
                <w:rFonts w:eastAsiaTheme="minorEastAsia"/>
                <w:bCs/>
                <w:sz w:val="22"/>
                <w:szCs w:val="22"/>
              </w:rPr>
              <w:t>дключения вычислительного блока</w:t>
            </w:r>
          </w:p>
        </w:tc>
        <w:tc>
          <w:tcPr>
            <w:tcW w:w="964" w:type="pct"/>
            <w:shd w:val="clear" w:color="auto" w:fill="auto"/>
          </w:tcPr>
          <w:p w14:paraId="0AD0FFE1" w14:textId="5D4AF8C6" w:rsidR="00A818B7" w:rsidRPr="001923F2" w:rsidRDefault="001B7F92" w:rsidP="00FA6A1B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EF5048D" w14:textId="77777777" w:rsidR="00A818B7" w:rsidRPr="00E869BE" w:rsidRDefault="00A818B7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8BC5655" w14:textId="77777777" w:rsidR="00A818B7" w:rsidRPr="00E5572B" w:rsidRDefault="00A818B7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725A605D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588F3EEA" w14:textId="77777777" w:rsidR="001B7F92" w:rsidRPr="00E869BE" w:rsidRDefault="001B7F92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A6D8049" w14:textId="77777777" w:rsidR="001B7F92" w:rsidRPr="00E869BE" w:rsidRDefault="001B7F92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5DF2BDD" w14:textId="3B4091E8" w:rsidR="001B7F92" w:rsidRPr="001923F2" w:rsidRDefault="001B7F92" w:rsidP="00FA6A1B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предустановленная руссифицированная операционная система вычислительного блока: Microsoft Windows 10 (требуется поставка указанной ОС для совместимости с используемым заказчиком ПО</w:t>
            </w:r>
          </w:p>
        </w:tc>
        <w:tc>
          <w:tcPr>
            <w:tcW w:w="964" w:type="pct"/>
            <w:shd w:val="clear" w:color="auto" w:fill="auto"/>
          </w:tcPr>
          <w:p w14:paraId="7DA291BA" w14:textId="0EC6C786" w:rsidR="001B7F92" w:rsidRPr="001923F2" w:rsidRDefault="001B7F92" w:rsidP="00FA6A1B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60BD819B" w14:textId="77777777" w:rsidR="001B7F92" w:rsidRPr="00E869BE" w:rsidRDefault="001B7F92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1220D05" w14:textId="77777777" w:rsidR="001B7F92" w:rsidRPr="00E5572B" w:rsidRDefault="001B7F92" w:rsidP="00FA6A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35BC16EA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102FD10A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5732CD9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7E8C4DDB" w14:textId="7A2D39C2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разрешение на выходе видеоадаптера вычислительного блока при работе с интерактивным комплексом при 60 Гц, пикселей</w:t>
            </w:r>
            <w:r w:rsidRPr="00EB2BD1"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14:paraId="6793C045" w14:textId="07AD8AED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менее 3840x2160</w:t>
            </w:r>
          </w:p>
        </w:tc>
        <w:tc>
          <w:tcPr>
            <w:tcW w:w="337" w:type="pct"/>
            <w:vMerge/>
            <w:vAlign w:val="center"/>
          </w:tcPr>
          <w:p w14:paraId="2A43FEB2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0D8EAE29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1E47AD6F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0BC7D572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C542001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25C7293" w14:textId="031C7E07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базовая тактовая частота п</w:t>
            </w:r>
            <w:r>
              <w:rPr>
                <w:rFonts w:eastAsiaTheme="minorEastAsia"/>
                <w:bCs/>
                <w:sz w:val="22"/>
                <w:szCs w:val="22"/>
              </w:rPr>
              <w:t>роцессора вычислительного блока,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ГГц</w:t>
            </w:r>
          </w:p>
        </w:tc>
        <w:tc>
          <w:tcPr>
            <w:tcW w:w="964" w:type="pct"/>
            <w:shd w:val="clear" w:color="auto" w:fill="auto"/>
          </w:tcPr>
          <w:p w14:paraId="7FA42B51" w14:textId="682C5ED8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менее 2,8</w:t>
            </w:r>
          </w:p>
        </w:tc>
        <w:tc>
          <w:tcPr>
            <w:tcW w:w="337" w:type="pct"/>
            <w:vMerge/>
            <w:vAlign w:val="center"/>
          </w:tcPr>
          <w:p w14:paraId="581ED249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31763122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6DCFE4A6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ED54B20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17AFCF43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EAEFF80" w14:textId="18CFE775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количество ядер процессора вычислительного блока</w:t>
            </w:r>
            <w:r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шт.</w:t>
            </w:r>
          </w:p>
        </w:tc>
        <w:tc>
          <w:tcPr>
            <w:tcW w:w="964" w:type="pct"/>
            <w:shd w:val="clear" w:color="auto" w:fill="auto"/>
          </w:tcPr>
          <w:p w14:paraId="2A8CBA40" w14:textId="1AC603CF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менее 6</w:t>
            </w:r>
          </w:p>
        </w:tc>
        <w:tc>
          <w:tcPr>
            <w:tcW w:w="337" w:type="pct"/>
            <w:vMerge/>
            <w:vAlign w:val="center"/>
          </w:tcPr>
          <w:p w14:paraId="73D2008A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A6B9F6C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7A0F35C5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7042E5E3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517A2A47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56B4C686" w14:textId="661907AC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объем кэш-памяти п</w:t>
            </w:r>
            <w:r>
              <w:rPr>
                <w:rFonts w:eastAsiaTheme="minorEastAsia"/>
                <w:bCs/>
                <w:sz w:val="22"/>
                <w:szCs w:val="22"/>
              </w:rPr>
              <w:t>роцессора вычислительного блока,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Мб</w:t>
            </w:r>
          </w:p>
        </w:tc>
        <w:tc>
          <w:tcPr>
            <w:tcW w:w="964" w:type="pct"/>
            <w:shd w:val="clear" w:color="auto" w:fill="auto"/>
          </w:tcPr>
          <w:p w14:paraId="7030EF9F" w14:textId="24E7EB9E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не менее 9 </w:t>
            </w:r>
          </w:p>
        </w:tc>
        <w:tc>
          <w:tcPr>
            <w:tcW w:w="337" w:type="pct"/>
            <w:vMerge/>
            <w:vAlign w:val="center"/>
          </w:tcPr>
          <w:p w14:paraId="2065AB03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75E5C7E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329A09D8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348ECB44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6518BD8D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12CBFDD" w14:textId="50B6FD3C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объем оперативн</w:t>
            </w:r>
            <w:r>
              <w:rPr>
                <w:rFonts w:eastAsiaTheme="minorEastAsia"/>
                <w:bCs/>
                <w:sz w:val="22"/>
                <w:szCs w:val="22"/>
              </w:rPr>
              <w:t>ой памяти вычислительного блока,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Гб</w:t>
            </w:r>
          </w:p>
        </w:tc>
        <w:tc>
          <w:tcPr>
            <w:tcW w:w="964" w:type="pct"/>
            <w:shd w:val="clear" w:color="auto" w:fill="auto"/>
          </w:tcPr>
          <w:p w14:paraId="2CC93B82" w14:textId="73D479AA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менее 8</w:t>
            </w:r>
          </w:p>
        </w:tc>
        <w:tc>
          <w:tcPr>
            <w:tcW w:w="337" w:type="pct"/>
            <w:vMerge/>
            <w:vAlign w:val="center"/>
          </w:tcPr>
          <w:p w14:paraId="3EFCA2E0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7D0136A3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718A428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AA11EB9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42249991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1241AE8" w14:textId="7F1BF8C0" w:rsidR="001B7F92" w:rsidRPr="001923F2" w:rsidRDefault="001B7F92" w:rsidP="001B7F92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объем н</w:t>
            </w:r>
            <w:r>
              <w:rPr>
                <w:rFonts w:eastAsiaTheme="minorEastAsia"/>
                <w:bCs/>
                <w:sz w:val="22"/>
                <w:szCs w:val="22"/>
              </w:rPr>
              <w:t>акопителя вычислительного блока,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</w:rPr>
              <w:t>Гб</w:t>
            </w:r>
          </w:p>
        </w:tc>
        <w:tc>
          <w:tcPr>
            <w:tcW w:w="964" w:type="pct"/>
            <w:shd w:val="clear" w:color="auto" w:fill="auto"/>
          </w:tcPr>
          <w:p w14:paraId="3128F7D8" w14:textId="11ABFB13" w:rsidR="001B7F92" w:rsidRPr="001923F2" w:rsidRDefault="001B7F92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менее 250</w:t>
            </w:r>
          </w:p>
        </w:tc>
        <w:tc>
          <w:tcPr>
            <w:tcW w:w="337" w:type="pct"/>
            <w:vMerge/>
            <w:vAlign w:val="center"/>
          </w:tcPr>
          <w:p w14:paraId="0BB8F0D7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0FC13A3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691AB5" w:rsidRPr="00E5572B" w14:paraId="679A0876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60265D73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ADBF818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3C9791A" w14:textId="08075828" w:rsidR="00691AB5" w:rsidRPr="001923F2" w:rsidRDefault="00691AB5" w:rsidP="00691AB5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наличие у вычислительного блока беспроводного модуля Wi-Fi;</w:t>
            </w:r>
          </w:p>
        </w:tc>
        <w:tc>
          <w:tcPr>
            <w:tcW w:w="964" w:type="pct"/>
            <w:shd w:val="clear" w:color="auto" w:fill="auto"/>
          </w:tcPr>
          <w:p w14:paraId="03379FC2" w14:textId="0DE8817D" w:rsidR="00691AB5" w:rsidRPr="001923F2" w:rsidRDefault="00691AB5" w:rsidP="00691AB5">
            <w:pPr>
              <w:rPr>
                <w:rFonts w:eastAsiaTheme="minorEastAsia"/>
                <w:bCs/>
                <w:sz w:val="22"/>
                <w:szCs w:val="22"/>
              </w:rPr>
            </w:pPr>
            <w:r w:rsidRPr="00691AB5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07F889A1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64C4A926" w14:textId="77777777" w:rsidR="00691AB5" w:rsidRPr="00E5572B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691AB5" w:rsidRPr="00E5572B" w14:paraId="29EAAC62" w14:textId="77777777" w:rsidTr="00B87AA7">
        <w:trPr>
          <w:trHeight w:val="195"/>
        </w:trPr>
        <w:tc>
          <w:tcPr>
            <w:tcW w:w="273" w:type="pct"/>
            <w:vMerge/>
            <w:vAlign w:val="center"/>
          </w:tcPr>
          <w:p w14:paraId="225DBF1C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01795923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75D3D87" w14:textId="5714DFCD" w:rsidR="00691AB5" w:rsidRPr="001923F2" w:rsidRDefault="00691AB5" w:rsidP="000957A3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наличие у вычислительного блока беспроводного модуля bluetooth</w:t>
            </w:r>
            <w:r w:rsidR="000957A3">
              <w:rPr>
                <w:rFonts w:eastAsiaTheme="minorEastAsia"/>
                <w:bCs/>
                <w:sz w:val="22"/>
                <w:szCs w:val="22"/>
              </w:rPr>
              <w:t>, версия</w:t>
            </w:r>
          </w:p>
        </w:tc>
        <w:tc>
          <w:tcPr>
            <w:tcW w:w="964" w:type="pct"/>
            <w:shd w:val="clear" w:color="auto" w:fill="auto"/>
          </w:tcPr>
          <w:p w14:paraId="3F0E2528" w14:textId="20A14914" w:rsidR="00691AB5" w:rsidRPr="001923F2" w:rsidRDefault="000957A3" w:rsidP="00691AB5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4.2 или 5.0</w:t>
            </w:r>
          </w:p>
        </w:tc>
        <w:tc>
          <w:tcPr>
            <w:tcW w:w="337" w:type="pct"/>
            <w:vMerge/>
            <w:vAlign w:val="center"/>
          </w:tcPr>
          <w:p w14:paraId="1CB44EF4" w14:textId="77777777" w:rsidR="00691AB5" w:rsidRPr="00E869BE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4C45B983" w14:textId="77777777" w:rsidR="00691AB5" w:rsidRPr="00E5572B" w:rsidRDefault="00691AB5" w:rsidP="00691A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1B7F92" w:rsidRPr="00E5572B" w14:paraId="4AA65B7A" w14:textId="77777777" w:rsidTr="00BC566D">
        <w:trPr>
          <w:trHeight w:val="70"/>
        </w:trPr>
        <w:tc>
          <w:tcPr>
            <w:tcW w:w="273" w:type="pct"/>
            <w:vMerge/>
            <w:vAlign w:val="center"/>
          </w:tcPr>
          <w:p w14:paraId="4B3E9ABC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3BC2FB49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422EE2F5" w14:textId="3CD29D42" w:rsidR="001B7F92" w:rsidRPr="001B7F92" w:rsidRDefault="001B7F92" w:rsidP="008F210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максимальный уровень шума при работе вычислительного блока</w:t>
            </w:r>
            <w:r w:rsidR="00691AB5">
              <w:rPr>
                <w:rFonts w:eastAsiaTheme="minorEastAsia"/>
                <w:bCs/>
                <w:sz w:val="22"/>
                <w:szCs w:val="22"/>
              </w:rPr>
              <w:t>,</w:t>
            </w:r>
            <w:r w:rsidRPr="001B7F92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8F210C" w:rsidRPr="008F210C">
              <w:rPr>
                <w:rFonts w:eastAsiaTheme="minorEastAsia"/>
                <w:bCs/>
                <w:sz w:val="22"/>
                <w:szCs w:val="22"/>
              </w:rPr>
              <w:t>- максимальный уровень шума пр</w:t>
            </w:r>
            <w:r w:rsidR="008F210C">
              <w:rPr>
                <w:rFonts w:eastAsiaTheme="minorEastAsia"/>
                <w:bCs/>
                <w:sz w:val="22"/>
                <w:szCs w:val="22"/>
              </w:rPr>
              <w:t>и р</w:t>
            </w:r>
            <w:r w:rsidR="00B817A4">
              <w:rPr>
                <w:rFonts w:eastAsiaTheme="minorEastAsia"/>
                <w:bCs/>
                <w:sz w:val="22"/>
                <w:szCs w:val="22"/>
              </w:rPr>
              <w:t>аботе вычислительного блока, дБ</w:t>
            </w:r>
            <w:r w:rsidR="008F210C">
              <w:rPr>
                <w:rFonts w:eastAsiaTheme="minorEastAsia"/>
                <w:bCs/>
                <w:sz w:val="22"/>
                <w:szCs w:val="22"/>
              </w:rPr>
              <w:t>А</w:t>
            </w:r>
          </w:p>
        </w:tc>
        <w:tc>
          <w:tcPr>
            <w:tcW w:w="964" w:type="pct"/>
            <w:shd w:val="clear" w:color="auto" w:fill="auto"/>
          </w:tcPr>
          <w:p w14:paraId="1BC596C4" w14:textId="6FD724F5" w:rsidR="001B7F92" w:rsidRPr="00FF59E1" w:rsidRDefault="00691AB5" w:rsidP="001B7F92">
            <w:pPr>
              <w:rPr>
                <w:rFonts w:eastAsiaTheme="minorEastAsia"/>
                <w:bCs/>
                <w:sz w:val="22"/>
                <w:szCs w:val="22"/>
              </w:rPr>
            </w:pPr>
            <w:r w:rsidRPr="001B7F92">
              <w:rPr>
                <w:rFonts w:eastAsiaTheme="minorEastAsia"/>
                <w:bCs/>
                <w:sz w:val="22"/>
                <w:szCs w:val="22"/>
              </w:rPr>
              <w:t>не более 30</w:t>
            </w:r>
          </w:p>
        </w:tc>
        <w:tc>
          <w:tcPr>
            <w:tcW w:w="337" w:type="pct"/>
            <w:vMerge/>
            <w:vAlign w:val="center"/>
          </w:tcPr>
          <w:p w14:paraId="063594CE" w14:textId="77777777" w:rsidR="001B7F92" w:rsidRPr="00E869BE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509A4DC5" w14:textId="77777777" w:rsidR="001B7F92" w:rsidRPr="00E5572B" w:rsidRDefault="001B7F92" w:rsidP="001B7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  <w:tr w:rsidR="00612A5B" w:rsidRPr="00E5572B" w14:paraId="479A9546" w14:textId="77777777" w:rsidTr="00BC566D">
        <w:trPr>
          <w:trHeight w:val="70"/>
        </w:trPr>
        <w:tc>
          <w:tcPr>
            <w:tcW w:w="273" w:type="pct"/>
            <w:vMerge/>
            <w:vAlign w:val="center"/>
          </w:tcPr>
          <w:p w14:paraId="7CC814A3" w14:textId="77777777" w:rsidR="00612A5B" w:rsidRPr="00E869BE" w:rsidRDefault="00612A5B" w:rsidP="00612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14:paraId="22CCA3EF" w14:textId="77777777" w:rsidR="00612A5B" w:rsidRPr="00E869BE" w:rsidRDefault="00612A5B" w:rsidP="00612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1FB9BEE6" w14:textId="11076E3E" w:rsidR="00612A5B" w:rsidRPr="001B7F92" w:rsidRDefault="00612A5B" w:rsidP="00612A5B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12A5B">
              <w:rPr>
                <w:rFonts w:eastAsiaTheme="minorEastAsia"/>
                <w:bCs/>
                <w:sz w:val="22"/>
                <w:szCs w:val="22"/>
              </w:rPr>
              <w:t>наличие мобильного металлического крепления, обеспечивающего возможность напольной установки интерактивного комплекса с возможностью регулировки по высоте в фиксированные положения;</w:t>
            </w:r>
          </w:p>
        </w:tc>
        <w:tc>
          <w:tcPr>
            <w:tcW w:w="964" w:type="pct"/>
            <w:shd w:val="clear" w:color="auto" w:fill="auto"/>
          </w:tcPr>
          <w:p w14:paraId="33DD4470" w14:textId="1950E47F" w:rsidR="00612A5B" w:rsidRPr="00FF59E1" w:rsidRDefault="00612A5B" w:rsidP="00612A5B">
            <w:pPr>
              <w:rPr>
                <w:rFonts w:eastAsiaTheme="minorEastAsia"/>
                <w:bCs/>
                <w:sz w:val="22"/>
                <w:szCs w:val="22"/>
              </w:rPr>
            </w:pPr>
            <w:r w:rsidRPr="00612A5B">
              <w:rPr>
                <w:rFonts w:eastAsiaTheme="minorEastAsia"/>
                <w:bCs/>
                <w:sz w:val="22"/>
                <w:szCs w:val="22"/>
              </w:rPr>
              <w:t>наличие</w:t>
            </w:r>
          </w:p>
        </w:tc>
        <w:tc>
          <w:tcPr>
            <w:tcW w:w="337" w:type="pct"/>
            <w:vMerge/>
            <w:vAlign w:val="center"/>
          </w:tcPr>
          <w:p w14:paraId="4A975015" w14:textId="77777777" w:rsidR="00612A5B" w:rsidRPr="00E869BE" w:rsidRDefault="00612A5B" w:rsidP="00612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6" w:type="pct"/>
            <w:vMerge/>
            <w:vAlign w:val="center"/>
          </w:tcPr>
          <w:p w14:paraId="29E815D7" w14:textId="77777777" w:rsidR="00612A5B" w:rsidRPr="00E5572B" w:rsidRDefault="00612A5B" w:rsidP="00612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DAC3C87" w14:textId="46614947" w:rsidR="00E869BE" w:rsidRDefault="00E869BE" w:rsidP="00722B5A">
      <w:pPr>
        <w:pStyle w:val="a7"/>
        <w:jc w:val="both"/>
      </w:pPr>
    </w:p>
    <w:sectPr w:rsidR="00E869BE" w:rsidSect="009D4966">
      <w:pgSz w:w="16838" w:h="11906" w:orient="landscape"/>
      <w:pgMar w:top="284" w:right="678" w:bottom="1418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6E19" w14:textId="77777777" w:rsidR="00304626" w:rsidRDefault="00304626" w:rsidP="00E6511A">
      <w:r>
        <w:separator/>
      </w:r>
    </w:p>
  </w:endnote>
  <w:endnote w:type="continuationSeparator" w:id="0">
    <w:p w14:paraId="3CBDF50E" w14:textId="77777777" w:rsidR="00304626" w:rsidRDefault="00304626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089C" w14:textId="77777777" w:rsidR="00304626" w:rsidRDefault="00304626" w:rsidP="00E6511A">
      <w:r>
        <w:separator/>
      </w:r>
    </w:p>
  </w:footnote>
  <w:footnote w:type="continuationSeparator" w:id="0">
    <w:p w14:paraId="760BD9E1" w14:textId="77777777" w:rsidR="00304626" w:rsidRDefault="00304626" w:rsidP="00E6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 w15:restartNumberingAfterBreak="0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5357E1"/>
    <w:multiLevelType w:val="hybridMultilevel"/>
    <w:tmpl w:val="1E80918A"/>
    <w:lvl w:ilvl="0" w:tplc="6EAC4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1" w15:restartNumberingAfterBreak="0">
    <w:nsid w:val="307B1102"/>
    <w:multiLevelType w:val="multilevel"/>
    <w:tmpl w:val="05106F84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ED9"/>
    <w:multiLevelType w:val="multilevel"/>
    <w:tmpl w:val="A8CAD5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9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4" w15:restartNumberingAfterBreak="0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5" w15:restartNumberingAfterBreak="0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6" w15:restartNumberingAfterBreak="0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7" w15:restartNumberingAfterBreak="0">
    <w:nsid w:val="38525FE3"/>
    <w:multiLevelType w:val="hybridMultilevel"/>
    <w:tmpl w:val="99B2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123"/>
    <w:multiLevelType w:val="hybridMultilevel"/>
    <w:tmpl w:val="E8AEDBCE"/>
    <w:lvl w:ilvl="0" w:tplc="864A6D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20" w15:restartNumberingAfterBreak="0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24" w15:restartNumberingAfterBreak="0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A336C"/>
    <w:multiLevelType w:val="hybridMultilevel"/>
    <w:tmpl w:val="1B5C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C3574"/>
    <w:multiLevelType w:val="hybridMultilevel"/>
    <w:tmpl w:val="23F82D30"/>
    <w:lvl w:ilvl="0" w:tplc="636491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CF0E5F"/>
    <w:multiLevelType w:val="multilevel"/>
    <w:tmpl w:val="A5449D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35" w15:restartNumberingAfterBreak="0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FAF"/>
    <w:multiLevelType w:val="hybridMultilevel"/>
    <w:tmpl w:val="D8721A82"/>
    <w:lvl w:ilvl="0" w:tplc="864A6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F2934"/>
    <w:multiLevelType w:val="hybridMultilevel"/>
    <w:tmpl w:val="E1D8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C1FC6"/>
    <w:multiLevelType w:val="hybridMultilevel"/>
    <w:tmpl w:val="649E63C4"/>
    <w:lvl w:ilvl="0" w:tplc="BC78CD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1"/>
  </w:num>
  <w:num w:numId="5">
    <w:abstractNumId w:val="20"/>
  </w:num>
  <w:num w:numId="6">
    <w:abstractNumId w:val="24"/>
  </w:num>
  <w:num w:numId="7">
    <w:abstractNumId w:val="3"/>
  </w:num>
  <w:num w:numId="8">
    <w:abstractNumId w:val="22"/>
  </w:num>
  <w:num w:numId="9">
    <w:abstractNumId w:val="23"/>
  </w:num>
  <w:num w:numId="10">
    <w:abstractNumId w:val="35"/>
  </w:num>
  <w:num w:numId="11">
    <w:abstractNumId w:val="16"/>
  </w:num>
  <w:num w:numId="12">
    <w:abstractNumId w:val="10"/>
  </w:num>
  <w:num w:numId="13">
    <w:abstractNumId w:val="34"/>
  </w:num>
  <w:num w:numId="14">
    <w:abstractNumId w:val="14"/>
  </w:num>
  <w:num w:numId="15">
    <w:abstractNumId w:val="2"/>
  </w:num>
  <w:num w:numId="16">
    <w:abstractNumId w:val="15"/>
  </w:num>
  <w:num w:numId="17">
    <w:abstractNumId w:val="19"/>
  </w:num>
  <w:num w:numId="18">
    <w:abstractNumId w:val="33"/>
  </w:num>
  <w:num w:numId="19">
    <w:abstractNumId w:val="25"/>
  </w:num>
  <w:num w:numId="20">
    <w:abstractNumId w:val="31"/>
  </w:num>
  <w:num w:numId="21">
    <w:abstractNumId w:val="8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4"/>
  </w:num>
  <w:num w:numId="27">
    <w:abstractNumId w:val="26"/>
  </w:num>
  <w:num w:numId="28">
    <w:abstractNumId w:val="30"/>
  </w:num>
  <w:num w:numId="29">
    <w:abstractNumId w:val="38"/>
  </w:num>
  <w:num w:numId="30">
    <w:abstractNumId w:val="11"/>
  </w:num>
  <w:num w:numId="31">
    <w:abstractNumId w:val="32"/>
  </w:num>
  <w:num w:numId="32">
    <w:abstractNumId w:val="13"/>
  </w:num>
  <w:num w:numId="33">
    <w:abstractNumId w:val="6"/>
  </w:num>
  <w:num w:numId="34">
    <w:abstractNumId w:val="37"/>
  </w:num>
  <w:num w:numId="35">
    <w:abstractNumId w:val="27"/>
  </w:num>
  <w:num w:numId="36">
    <w:abstractNumId w:val="28"/>
  </w:num>
  <w:num w:numId="37">
    <w:abstractNumId w:val="36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E"/>
    <w:rsid w:val="00031856"/>
    <w:rsid w:val="00032E78"/>
    <w:rsid w:val="000335CE"/>
    <w:rsid w:val="000347A9"/>
    <w:rsid w:val="0004378B"/>
    <w:rsid w:val="00055ACB"/>
    <w:rsid w:val="00056D91"/>
    <w:rsid w:val="00064740"/>
    <w:rsid w:val="0007022C"/>
    <w:rsid w:val="000743D1"/>
    <w:rsid w:val="000831CD"/>
    <w:rsid w:val="000957A3"/>
    <w:rsid w:val="000A09BA"/>
    <w:rsid w:val="000A2E61"/>
    <w:rsid w:val="000A69CF"/>
    <w:rsid w:val="000A6F72"/>
    <w:rsid w:val="000A7CFC"/>
    <w:rsid w:val="000B0C48"/>
    <w:rsid w:val="000B15E1"/>
    <w:rsid w:val="000B1791"/>
    <w:rsid w:val="000B2201"/>
    <w:rsid w:val="000B35B1"/>
    <w:rsid w:val="000B462B"/>
    <w:rsid w:val="000B4A29"/>
    <w:rsid w:val="000C18E6"/>
    <w:rsid w:val="000C38F6"/>
    <w:rsid w:val="000C6107"/>
    <w:rsid w:val="000C6FCF"/>
    <w:rsid w:val="000E0282"/>
    <w:rsid w:val="000E2FE8"/>
    <w:rsid w:val="000E6456"/>
    <w:rsid w:val="000F2CE4"/>
    <w:rsid w:val="00115F38"/>
    <w:rsid w:val="0011707D"/>
    <w:rsid w:val="0012281D"/>
    <w:rsid w:val="00127BCD"/>
    <w:rsid w:val="00130937"/>
    <w:rsid w:val="001328AF"/>
    <w:rsid w:val="0013300B"/>
    <w:rsid w:val="0016235A"/>
    <w:rsid w:val="00162DC4"/>
    <w:rsid w:val="00162F17"/>
    <w:rsid w:val="0016469B"/>
    <w:rsid w:val="00167EF5"/>
    <w:rsid w:val="00186984"/>
    <w:rsid w:val="00186AAA"/>
    <w:rsid w:val="001879E2"/>
    <w:rsid w:val="00191C8D"/>
    <w:rsid w:val="001923F2"/>
    <w:rsid w:val="001B08AD"/>
    <w:rsid w:val="001B20A9"/>
    <w:rsid w:val="001B46F0"/>
    <w:rsid w:val="001B4B83"/>
    <w:rsid w:val="001B7F92"/>
    <w:rsid w:val="001C008C"/>
    <w:rsid w:val="001C5DBE"/>
    <w:rsid w:val="001D1A1A"/>
    <w:rsid w:val="001D7CEE"/>
    <w:rsid w:val="001E3A8B"/>
    <w:rsid w:val="001E480A"/>
    <w:rsid w:val="001F4F69"/>
    <w:rsid w:val="001F6E03"/>
    <w:rsid w:val="001F7093"/>
    <w:rsid w:val="00206E8D"/>
    <w:rsid w:val="00214A62"/>
    <w:rsid w:val="00221BED"/>
    <w:rsid w:val="0022449C"/>
    <w:rsid w:val="00224BCD"/>
    <w:rsid w:val="00227D00"/>
    <w:rsid w:val="00230827"/>
    <w:rsid w:val="00232AEE"/>
    <w:rsid w:val="002334E3"/>
    <w:rsid w:val="00237C06"/>
    <w:rsid w:val="00247DDF"/>
    <w:rsid w:val="00263F7A"/>
    <w:rsid w:val="00271B7A"/>
    <w:rsid w:val="00271C6E"/>
    <w:rsid w:val="00275B21"/>
    <w:rsid w:val="002764CA"/>
    <w:rsid w:val="0027764C"/>
    <w:rsid w:val="002812AA"/>
    <w:rsid w:val="00281498"/>
    <w:rsid w:val="002911C6"/>
    <w:rsid w:val="00292688"/>
    <w:rsid w:val="002A797F"/>
    <w:rsid w:val="002A7EAF"/>
    <w:rsid w:val="002B35BB"/>
    <w:rsid w:val="002B4357"/>
    <w:rsid w:val="002B59B9"/>
    <w:rsid w:val="002C42EE"/>
    <w:rsid w:val="002C4D6D"/>
    <w:rsid w:val="002C6A65"/>
    <w:rsid w:val="002C763F"/>
    <w:rsid w:val="002C7F02"/>
    <w:rsid w:val="002D2824"/>
    <w:rsid w:val="002D6AED"/>
    <w:rsid w:val="002F1DA8"/>
    <w:rsid w:val="00303BF4"/>
    <w:rsid w:val="00304626"/>
    <w:rsid w:val="00307D84"/>
    <w:rsid w:val="00311709"/>
    <w:rsid w:val="003133F2"/>
    <w:rsid w:val="00316CD9"/>
    <w:rsid w:val="00321A15"/>
    <w:rsid w:val="00323E4F"/>
    <w:rsid w:val="003352D0"/>
    <w:rsid w:val="00336C9F"/>
    <w:rsid w:val="003463A2"/>
    <w:rsid w:val="00360463"/>
    <w:rsid w:val="00383783"/>
    <w:rsid w:val="00387E4E"/>
    <w:rsid w:val="003A2444"/>
    <w:rsid w:val="003A30CE"/>
    <w:rsid w:val="003A3874"/>
    <w:rsid w:val="003A6C52"/>
    <w:rsid w:val="003B769C"/>
    <w:rsid w:val="003B7CC8"/>
    <w:rsid w:val="003D2482"/>
    <w:rsid w:val="003D6FA4"/>
    <w:rsid w:val="003E6D6C"/>
    <w:rsid w:val="00400C89"/>
    <w:rsid w:val="00414D59"/>
    <w:rsid w:val="004226A8"/>
    <w:rsid w:val="0043034C"/>
    <w:rsid w:val="00432A27"/>
    <w:rsid w:val="004346F7"/>
    <w:rsid w:val="004514C1"/>
    <w:rsid w:val="00451984"/>
    <w:rsid w:val="004535B8"/>
    <w:rsid w:val="00456BBC"/>
    <w:rsid w:val="00460148"/>
    <w:rsid w:val="00462833"/>
    <w:rsid w:val="00463067"/>
    <w:rsid w:val="00475EB2"/>
    <w:rsid w:val="00476542"/>
    <w:rsid w:val="00477798"/>
    <w:rsid w:val="00482E0F"/>
    <w:rsid w:val="00485165"/>
    <w:rsid w:val="00491B39"/>
    <w:rsid w:val="004A0A95"/>
    <w:rsid w:val="004A4BB3"/>
    <w:rsid w:val="004A50F5"/>
    <w:rsid w:val="004B3A8A"/>
    <w:rsid w:val="004B75CF"/>
    <w:rsid w:val="004C4207"/>
    <w:rsid w:val="004C55E6"/>
    <w:rsid w:val="004D0303"/>
    <w:rsid w:val="004D2E37"/>
    <w:rsid w:val="004D63F7"/>
    <w:rsid w:val="004E46C6"/>
    <w:rsid w:val="004F4D30"/>
    <w:rsid w:val="004F7E30"/>
    <w:rsid w:val="00510E3A"/>
    <w:rsid w:val="00511F76"/>
    <w:rsid w:val="0052271A"/>
    <w:rsid w:val="00523DF5"/>
    <w:rsid w:val="005248BD"/>
    <w:rsid w:val="0052516C"/>
    <w:rsid w:val="00526133"/>
    <w:rsid w:val="00530DB9"/>
    <w:rsid w:val="0053208C"/>
    <w:rsid w:val="0055680D"/>
    <w:rsid w:val="00567981"/>
    <w:rsid w:val="00567C38"/>
    <w:rsid w:val="00574233"/>
    <w:rsid w:val="0057491D"/>
    <w:rsid w:val="005912BE"/>
    <w:rsid w:val="005957F8"/>
    <w:rsid w:val="005A450F"/>
    <w:rsid w:val="005A6D34"/>
    <w:rsid w:val="005A74F6"/>
    <w:rsid w:val="005A7F40"/>
    <w:rsid w:val="005B488A"/>
    <w:rsid w:val="005B5B6F"/>
    <w:rsid w:val="005B6C59"/>
    <w:rsid w:val="005C3873"/>
    <w:rsid w:val="005C73FE"/>
    <w:rsid w:val="005D2CFB"/>
    <w:rsid w:val="005D3382"/>
    <w:rsid w:val="005D4D25"/>
    <w:rsid w:val="005D7E3F"/>
    <w:rsid w:val="005E1B0D"/>
    <w:rsid w:val="005E34D4"/>
    <w:rsid w:val="005E5597"/>
    <w:rsid w:val="005F3BB3"/>
    <w:rsid w:val="005F54BF"/>
    <w:rsid w:val="005F5615"/>
    <w:rsid w:val="005F6440"/>
    <w:rsid w:val="005F6FEC"/>
    <w:rsid w:val="006101B0"/>
    <w:rsid w:val="0061121E"/>
    <w:rsid w:val="00612A5B"/>
    <w:rsid w:val="0062428F"/>
    <w:rsid w:val="006259E3"/>
    <w:rsid w:val="006341DD"/>
    <w:rsid w:val="0063565D"/>
    <w:rsid w:val="0064130D"/>
    <w:rsid w:val="006421C8"/>
    <w:rsid w:val="0064657A"/>
    <w:rsid w:val="006524A7"/>
    <w:rsid w:val="006526C7"/>
    <w:rsid w:val="00665242"/>
    <w:rsid w:val="00665652"/>
    <w:rsid w:val="00665A3E"/>
    <w:rsid w:val="006745BD"/>
    <w:rsid w:val="00674F3B"/>
    <w:rsid w:val="00681151"/>
    <w:rsid w:val="00684576"/>
    <w:rsid w:val="00687BAA"/>
    <w:rsid w:val="00691AB5"/>
    <w:rsid w:val="00691E58"/>
    <w:rsid w:val="00692594"/>
    <w:rsid w:val="006B7E25"/>
    <w:rsid w:val="006C21E0"/>
    <w:rsid w:val="006D23F0"/>
    <w:rsid w:val="006D248A"/>
    <w:rsid w:val="006D264D"/>
    <w:rsid w:val="006D61B2"/>
    <w:rsid w:val="006D6FC5"/>
    <w:rsid w:val="006E2732"/>
    <w:rsid w:val="006E306D"/>
    <w:rsid w:val="006E3489"/>
    <w:rsid w:val="006E7375"/>
    <w:rsid w:val="006F345B"/>
    <w:rsid w:val="00711435"/>
    <w:rsid w:val="00722B5A"/>
    <w:rsid w:val="00726377"/>
    <w:rsid w:val="007270A1"/>
    <w:rsid w:val="007353D1"/>
    <w:rsid w:val="007425EB"/>
    <w:rsid w:val="007427AD"/>
    <w:rsid w:val="00743054"/>
    <w:rsid w:val="007510F2"/>
    <w:rsid w:val="00751E53"/>
    <w:rsid w:val="00753428"/>
    <w:rsid w:val="00754C6A"/>
    <w:rsid w:val="00755A57"/>
    <w:rsid w:val="00765CDF"/>
    <w:rsid w:val="007817BB"/>
    <w:rsid w:val="00785F28"/>
    <w:rsid w:val="00797F42"/>
    <w:rsid w:val="007A1517"/>
    <w:rsid w:val="007A2D91"/>
    <w:rsid w:val="007A7EA2"/>
    <w:rsid w:val="007B0F47"/>
    <w:rsid w:val="007B30F2"/>
    <w:rsid w:val="007B6646"/>
    <w:rsid w:val="007C01B0"/>
    <w:rsid w:val="007C15AD"/>
    <w:rsid w:val="007C3BAE"/>
    <w:rsid w:val="007C5D2A"/>
    <w:rsid w:val="007C6748"/>
    <w:rsid w:val="007D15F0"/>
    <w:rsid w:val="007D1BEF"/>
    <w:rsid w:val="007D24AC"/>
    <w:rsid w:val="007E09A8"/>
    <w:rsid w:val="007E1BB2"/>
    <w:rsid w:val="007E22A1"/>
    <w:rsid w:val="007F57DE"/>
    <w:rsid w:val="00806DC6"/>
    <w:rsid w:val="00813171"/>
    <w:rsid w:val="00815D03"/>
    <w:rsid w:val="008160F9"/>
    <w:rsid w:val="0082077A"/>
    <w:rsid w:val="00831E86"/>
    <w:rsid w:val="008337D2"/>
    <w:rsid w:val="00834879"/>
    <w:rsid w:val="0083713B"/>
    <w:rsid w:val="00847534"/>
    <w:rsid w:val="008544E4"/>
    <w:rsid w:val="008603C0"/>
    <w:rsid w:val="00881138"/>
    <w:rsid w:val="00886286"/>
    <w:rsid w:val="00886288"/>
    <w:rsid w:val="0089586D"/>
    <w:rsid w:val="00897601"/>
    <w:rsid w:val="008A1E61"/>
    <w:rsid w:val="008A1EE8"/>
    <w:rsid w:val="008A711C"/>
    <w:rsid w:val="008B0840"/>
    <w:rsid w:val="008C4E8D"/>
    <w:rsid w:val="008C6F1D"/>
    <w:rsid w:val="008D21AA"/>
    <w:rsid w:val="008D5D96"/>
    <w:rsid w:val="008D7B2D"/>
    <w:rsid w:val="008E52B4"/>
    <w:rsid w:val="008E5A29"/>
    <w:rsid w:val="008E7896"/>
    <w:rsid w:val="008E7B04"/>
    <w:rsid w:val="008F210C"/>
    <w:rsid w:val="008F629E"/>
    <w:rsid w:val="00912E2F"/>
    <w:rsid w:val="00922F5E"/>
    <w:rsid w:val="0093007E"/>
    <w:rsid w:val="00941A07"/>
    <w:rsid w:val="00943DE4"/>
    <w:rsid w:val="009501A1"/>
    <w:rsid w:val="00956CAF"/>
    <w:rsid w:val="00964F05"/>
    <w:rsid w:val="00966DA7"/>
    <w:rsid w:val="00971D1D"/>
    <w:rsid w:val="009762FB"/>
    <w:rsid w:val="00980864"/>
    <w:rsid w:val="00980E03"/>
    <w:rsid w:val="009831EE"/>
    <w:rsid w:val="00984F8B"/>
    <w:rsid w:val="00993C98"/>
    <w:rsid w:val="0099489F"/>
    <w:rsid w:val="009951E6"/>
    <w:rsid w:val="00995753"/>
    <w:rsid w:val="009A4BA8"/>
    <w:rsid w:val="009A56D2"/>
    <w:rsid w:val="009B3C16"/>
    <w:rsid w:val="009B6624"/>
    <w:rsid w:val="009B669A"/>
    <w:rsid w:val="009B7B36"/>
    <w:rsid w:val="009C022F"/>
    <w:rsid w:val="009C27E5"/>
    <w:rsid w:val="009C2AA3"/>
    <w:rsid w:val="009C63F1"/>
    <w:rsid w:val="009C7AF6"/>
    <w:rsid w:val="009D0FD4"/>
    <w:rsid w:val="009D3C0B"/>
    <w:rsid w:val="009D4960"/>
    <w:rsid w:val="009D4966"/>
    <w:rsid w:val="009D6253"/>
    <w:rsid w:val="009E1EB0"/>
    <w:rsid w:val="009F0E7C"/>
    <w:rsid w:val="009F1457"/>
    <w:rsid w:val="009F1A40"/>
    <w:rsid w:val="009F5DE8"/>
    <w:rsid w:val="009F7C22"/>
    <w:rsid w:val="00A00695"/>
    <w:rsid w:val="00A0775F"/>
    <w:rsid w:val="00A1164E"/>
    <w:rsid w:val="00A24EE3"/>
    <w:rsid w:val="00A36B5F"/>
    <w:rsid w:val="00A41AE7"/>
    <w:rsid w:val="00A41E60"/>
    <w:rsid w:val="00A4779E"/>
    <w:rsid w:val="00A54023"/>
    <w:rsid w:val="00A57E6B"/>
    <w:rsid w:val="00A60ECC"/>
    <w:rsid w:val="00A610E0"/>
    <w:rsid w:val="00A643F5"/>
    <w:rsid w:val="00A6556E"/>
    <w:rsid w:val="00A818B7"/>
    <w:rsid w:val="00A97A6A"/>
    <w:rsid w:val="00AA3759"/>
    <w:rsid w:val="00AB21ED"/>
    <w:rsid w:val="00AB5CCA"/>
    <w:rsid w:val="00AC61FF"/>
    <w:rsid w:val="00AC732D"/>
    <w:rsid w:val="00AC768A"/>
    <w:rsid w:val="00AD24D9"/>
    <w:rsid w:val="00AD25E0"/>
    <w:rsid w:val="00AD4C8E"/>
    <w:rsid w:val="00AF4BFA"/>
    <w:rsid w:val="00AF593E"/>
    <w:rsid w:val="00AF5E40"/>
    <w:rsid w:val="00AF6D7B"/>
    <w:rsid w:val="00B0342E"/>
    <w:rsid w:val="00B05253"/>
    <w:rsid w:val="00B11EC1"/>
    <w:rsid w:val="00B133D2"/>
    <w:rsid w:val="00B20FD9"/>
    <w:rsid w:val="00B21E90"/>
    <w:rsid w:val="00B2527D"/>
    <w:rsid w:val="00B311FD"/>
    <w:rsid w:val="00B31642"/>
    <w:rsid w:val="00B34A08"/>
    <w:rsid w:val="00B366CF"/>
    <w:rsid w:val="00B41671"/>
    <w:rsid w:val="00B41830"/>
    <w:rsid w:val="00B43581"/>
    <w:rsid w:val="00B45B1A"/>
    <w:rsid w:val="00B55206"/>
    <w:rsid w:val="00B61374"/>
    <w:rsid w:val="00B817A4"/>
    <w:rsid w:val="00B869AE"/>
    <w:rsid w:val="00B86D88"/>
    <w:rsid w:val="00B87AA7"/>
    <w:rsid w:val="00B95797"/>
    <w:rsid w:val="00BA1C2E"/>
    <w:rsid w:val="00BA28AA"/>
    <w:rsid w:val="00BB173B"/>
    <w:rsid w:val="00BB235F"/>
    <w:rsid w:val="00BC0377"/>
    <w:rsid w:val="00BC04BC"/>
    <w:rsid w:val="00BC566D"/>
    <w:rsid w:val="00BD1B0A"/>
    <w:rsid w:val="00BE5F30"/>
    <w:rsid w:val="00BF18C0"/>
    <w:rsid w:val="00BF76E1"/>
    <w:rsid w:val="00C07E22"/>
    <w:rsid w:val="00C11BF9"/>
    <w:rsid w:val="00C2143D"/>
    <w:rsid w:val="00C35D56"/>
    <w:rsid w:val="00C36A99"/>
    <w:rsid w:val="00C409C9"/>
    <w:rsid w:val="00C42293"/>
    <w:rsid w:val="00C47F2C"/>
    <w:rsid w:val="00C65A4C"/>
    <w:rsid w:val="00C70395"/>
    <w:rsid w:val="00C718C4"/>
    <w:rsid w:val="00C74734"/>
    <w:rsid w:val="00C80083"/>
    <w:rsid w:val="00C80ECF"/>
    <w:rsid w:val="00C815E0"/>
    <w:rsid w:val="00C845A6"/>
    <w:rsid w:val="00C8615E"/>
    <w:rsid w:val="00C926FD"/>
    <w:rsid w:val="00C94A77"/>
    <w:rsid w:val="00C95A1D"/>
    <w:rsid w:val="00CA1314"/>
    <w:rsid w:val="00CA363E"/>
    <w:rsid w:val="00CA615E"/>
    <w:rsid w:val="00CB0DD7"/>
    <w:rsid w:val="00CB3F40"/>
    <w:rsid w:val="00CD034A"/>
    <w:rsid w:val="00CD0F38"/>
    <w:rsid w:val="00CE5ABC"/>
    <w:rsid w:val="00CF3E67"/>
    <w:rsid w:val="00D07828"/>
    <w:rsid w:val="00D109C4"/>
    <w:rsid w:val="00D15E9F"/>
    <w:rsid w:val="00D22FB6"/>
    <w:rsid w:val="00D23B5F"/>
    <w:rsid w:val="00D268D4"/>
    <w:rsid w:val="00D30612"/>
    <w:rsid w:val="00D317BC"/>
    <w:rsid w:val="00D443BE"/>
    <w:rsid w:val="00D503D5"/>
    <w:rsid w:val="00D50C61"/>
    <w:rsid w:val="00D520FB"/>
    <w:rsid w:val="00D52EA9"/>
    <w:rsid w:val="00D6308A"/>
    <w:rsid w:val="00D64F94"/>
    <w:rsid w:val="00D673F1"/>
    <w:rsid w:val="00D715E4"/>
    <w:rsid w:val="00D72F26"/>
    <w:rsid w:val="00D75EE1"/>
    <w:rsid w:val="00D80FDA"/>
    <w:rsid w:val="00D91672"/>
    <w:rsid w:val="00DA0264"/>
    <w:rsid w:val="00DA2D30"/>
    <w:rsid w:val="00DA322A"/>
    <w:rsid w:val="00DB17D9"/>
    <w:rsid w:val="00DC23F5"/>
    <w:rsid w:val="00DC4239"/>
    <w:rsid w:val="00DC7C90"/>
    <w:rsid w:val="00DD191D"/>
    <w:rsid w:val="00DD3694"/>
    <w:rsid w:val="00DD3B7B"/>
    <w:rsid w:val="00DD5A7F"/>
    <w:rsid w:val="00DD78A1"/>
    <w:rsid w:val="00DE2308"/>
    <w:rsid w:val="00DF21C6"/>
    <w:rsid w:val="00DF40E3"/>
    <w:rsid w:val="00E014C4"/>
    <w:rsid w:val="00E035A1"/>
    <w:rsid w:val="00E073C6"/>
    <w:rsid w:val="00E117C8"/>
    <w:rsid w:val="00E205A2"/>
    <w:rsid w:val="00E230A1"/>
    <w:rsid w:val="00E2349A"/>
    <w:rsid w:val="00E25496"/>
    <w:rsid w:val="00E30DBF"/>
    <w:rsid w:val="00E36362"/>
    <w:rsid w:val="00E44372"/>
    <w:rsid w:val="00E51E88"/>
    <w:rsid w:val="00E53A93"/>
    <w:rsid w:val="00E5572B"/>
    <w:rsid w:val="00E60C57"/>
    <w:rsid w:val="00E6511A"/>
    <w:rsid w:val="00E67F33"/>
    <w:rsid w:val="00E73F6E"/>
    <w:rsid w:val="00E869BE"/>
    <w:rsid w:val="00E9413E"/>
    <w:rsid w:val="00EB068B"/>
    <w:rsid w:val="00EB181A"/>
    <w:rsid w:val="00EB456F"/>
    <w:rsid w:val="00EC6689"/>
    <w:rsid w:val="00EC76A8"/>
    <w:rsid w:val="00ED3A44"/>
    <w:rsid w:val="00ED68C0"/>
    <w:rsid w:val="00EE5949"/>
    <w:rsid w:val="00EF3B9B"/>
    <w:rsid w:val="00F107DD"/>
    <w:rsid w:val="00F17E42"/>
    <w:rsid w:val="00F229D2"/>
    <w:rsid w:val="00F302FB"/>
    <w:rsid w:val="00F325B3"/>
    <w:rsid w:val="00F33BE9"/>
    <w:rsid w:val="00F36652"/>
    <w:rsid w:val="00F37719"/>
    <w:rsid w:val="00F40E4E"/>
    <w:rsid w:val="00F41135"/>
    <w:rsid w:val="00F427F1"/>
    <w:rsid w:val="00F46315"/>
    <w:rsid w:val="00F50DA3"/>
    <w:rsid w:val="00F521C7"/>
    <w:rsid w:val="00F5753F"/>
    <w:rsid w:val="00F621B7"/>
    <w:rsid w:val="00F62F66"/>
    <w:rsid w:val="00F721E4"/>
    <w:rsid w:val="00F73DC9"/>
    <w:rsid w:val="00F750EA"/>
    <w:rsid w:val="00F77423"/>
    <w:rsid w:val="00F77B2B"/>
    <w:rsid w:val="00F82700"/>
    <w:rsid w:val="00F85368"/>
    <w:rsid w:val="00F91DAA"/>
    <w:rsid w:val="00FA520D"/>
    <w:rsid w:val="00FA6A1B"/>
    <w:rsid w:val="00FB13FC"/>
    <w:rsid w:val="00FB30E7"/>
    <w:rsid w:val="00FB3572"/>
    <w:rsid w:val="00FB51E5"/>
    <w:rsid w:val="00FC3F27"/>
    <w:rsid w:val="00FE4C79"/>
    <w:rsid w:val="00FF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9652"/>
  <w15:docId w15:val="{F2859074-FEC8-4D97-887F-D8B1C2D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AB5CCA"/>
    <w:pPr>
      <w:widowControl w:val="0"/>
      <w:tabs>
        <w:tab w:val="left" w:pos="993"/>
      </w:tabs>
      <w:ind w:firstLine="709"/>
      <w:jc w:val="both"/>
    </w:pPr>
    <w:rPr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AB5CCA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link w:val="afd"/>
    <w:uiPriority w:val="34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pinkbg">
    <w:name w:val="pinkbg"/>
    <w:basedOn w:val="a1"/>
    <w:rsid w:val="0053208C"/>
  </w:style>
  <w:style w:type="character" w:customStyle="1" w:styleId="afd">
    <w:name w:val="Абзац списка Знак"/>
    <w:link w:val="afc"/>
    <w:uiPriority w:val="34"/>
    <w:rsid w:val="00AC61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E5572B"/>
    <w:rPr>
      <w:color w:val="605E5C"/>
      <w:shd w:val="clear" w:color="auto" w:fill="E1DFDD"/>
    </w:rPr>
  </w:style>
  <w:style w:type="character" w:customStyle="1" w:styleId="lots-wrap-contentbodyval">
    <w:name w:val="lots-wrap-content__body__val"/>
    <w:basedOn w:val="a1"/>
    <w:rsid w:val="00813171"/>
  </w:style>
  <w:style w:type="character" w:customStyle="1" w:styleId="product-details-overview-specification">
    <w:name w:val="product-details-overview-specification"/>
    <w:basedOn w:val="a1"/>
    <w:rsid w:val="006D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455F-66AB-4770-953F-B7EF51FA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ПК3</cp:lastModifiedBy>
  <cp:revision>60</cp:revision>
  <cp:lastPrinted>2020-10-05T08:21:00Z</cp:lastPrinted>
  <dcterms:created xsi:type="dcterms:W3CDTF">2020-09-22T05:21:00Z</dcterms:created>
  <dcterms:modified xsi:type="dcterms:W3CDTF">2020-10-19T07:31:00Z</dcterms:modified>
</cp:coreProperties>
</file>